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05701BE9" w14:textId="7D7A0D67" w:rsidR="00485FE8" w:rsidRPr="001022C0" w:rsidRDefault="00485FE8" w:rsidP="00485FE8">
      <w:pPr>
        <w:spacing w:after="0"/>
        <w:ind w:left="0" w:right="0"/>
        <w:jc w:val="center"/>
        <w:rPr>
          <w:b/>
        </w:rPr>
      </w:pPr>
      <w:r w:rsidRPr="001022C0">
        <w:rPr>
          <w:b/>
        </w:rPr>
        <w:t>To the Chair and Members of Billinge Chapel End Parish Council you are summoned to attend a</w:t>
      </w:r>
      <w:r w:rsidR="00D05A55" w:rsidRPr="001022C0">
        <w:rPr>
          <w:b/>
        </w:rPr>
        <w:t xml:space="preserve"> full council meeting</w:t>
      </w:r>
      <w:r w:rsidRPr="001022C0">
        <w:rPr>
          <w:b/>
        </w:rPr>
        <w:t xml:space="preserve"> to be held</w:t>
      </w:r>
    </w:p>
    <w:p w14:paraId="3A1F576F" w14:textId="28DFAB6D" w:rsidR="00BD21F4" w:rsidRPr="001022C0" w:rsidRDefault="00000000" w:rsidP="005F7023">
      <w:pPr>
        <w:spacing w:after="0"/>
        <w:ind w:left="0" w:right="0"/>
        <w:jc w:val="center"/>
        <w:rPr>
          <w:b/>
        </w:rPr>
      </w:pPr>
      <w:r w:rsidRPr="001022C0">
        <w:rPr>
          <w:b/>
        </w:rPr>
        <w:t xml:space="preserve"> on </w:t>
      </w:r>
      <w:r w:rsidR="00D05A55" w:rsidRPr="001022C0">
        <w:rPr>
          <w:b/>
        </w:rPr>
        <w:t xml:space="preserve">Monday </w:t>
      </w:r>
      <w:r w:rsidR="007B53C8">
        <w:rPr>
          <w:b/>
        </w:rPr>
        <w:t>20</w:t>
      </w:r>
      <w:r w:rsidR="007B53C8" w:rsidRPr="007B53C8">
        <w:rPr>
          <w:b/>
          <w:vertAlign w:val="superscript"/>
        </w:rPr>
        <w:t>th</w:t>
      </w:r>
      <w:r w:rsidR="007B53C8">
        <w:rPr>
          <w:b/>
        </w:rPr>
        <w:t xml:space="preserve"> October </w:t>
      </w:r>
      <w:r w:rsidR="00F34310" w:rsidRPr="001022C0">
        <w:rPr>
          <w:b/>
        </w:rPr>
        <w:t>2025</w:t>
      </w:r>
      <w:r w:rsidRPr="001022C0">
        <w:rPr>
          <w:b/>
        </w:rPr>
        <w:t xml:space="preserve"> at 7</w:t>
      </w:r>
      <w:r w:rsidR="003E2977" w:rsidRPr="001022C0">
        <w:rPr>
          <w:b/>
        </w:rPr>
        <w:t>.3</w:t>
      </w:r>
      <w:r w:rsidR="000C59C5" w:rsidRPr="001022C0">
        <w:rPr>
          <w:b/>
        </w:rPr>
        <w:t>0</w:t>
      </w:r>
      <w:r w:rsidR="003E2977" w:rsidRPr="001022C0">
        <w:rPr>
          <w:b/>
        </w:rPr>
        <w:t>pm</w:t>
      </w:r>
    </w:p>
    <w:p w14:paraId="53B59237" w14:textId="5B819E50" w:rsidR="00DD0763" w:rsidRPr="001022C0" w:rsidRDefault="003E2977" w:rsidP="00F00D68">
      <w:pPr>
        <w:spacing w:after="0"/>
        <w:ind w:left="0" w:right="0"/>
        <w:jc w:val="center"/>
        <w:rPr>
          <w:b/>
          <w:bCs/>
        </w:rPr>
      </w:pPr>
      <w:r w:rsidRPr="001022C0">
        <w:rPr>
          <w:b/>
        </w:rPr>
        <w:t xml:space="preserve"> at </w:t>
      </w:r>
      <w:r w:rsidRPr="001022C0">
        <w:rPr>
          <w:b/>
          <w:bCs/>
        </w:rPr>
        <w:t>The Public Hall, 216 Main Street, Billinge WN5 7PE.</w:t>
      </w:r>
      <w:r w:rsidR="00485FE8" w:rsidRPr="001022C0">
        <w:rPr>
          <w:b/>
          <w:bCs/>
        </w:rPr>
        <w:t xml:space="preserve"> </w:t>
      </w:r>
    </w:p>
    <w:p w14:paraId="344964C1" w14:textId="11518B61" w:rsidR="00A61B04" w:rsidRPr="001022C0" w:rsidRDefault="00A61B04" w:rsidP="005F7023">
      <w:pPr>
        <w:spacing w:after="0" w:line="259" w:lineRule="auto"/>
        <w:ind w:left="0" w:right="0" w:firstLine="0"/>
      </w:pPr>
    </w:p>
    <w:p w14:paraId="6A4C18C7" w14:textId="211EE3CE" w:rsidR="00A61B04" w:rsidRPr="001022C0" w:rsidRDefault="00485FE8" w:rsidP="00485FE8">
      <w:pPr>
        <w:pStyle w:val="NoSpacing"/>
        <w:ind w:left="0" w:right="0"/>
        <w:jc w:val="center"/>
      </w:pPr>
      <w:r w:rsidRPr="001022C0">
        <w:t>Karen Newton - Clerk to the Council</w:t>
      </w:r>
    </w:p>
    <w:p w14:paraId="7A1215F5" w14:textId="77777777" w:rsidR="00DF06A4" w:rsidRPr="001022C0" w:rsidRDefault="00DF06A4" w:rsidP="005F7023">
      <w:pPr>
        <w:pStyle w:val="NoSpacing"/>
        <w:ind w:left="0" w:right="0"/>
        <w:rPr>
          <w:b/>
          <w:bCs/>
        </w:rPr>
      </w:pPr>
    </w:p>
    <w:p w14:paraId="4F3807CA" w14:textId="645E13EF" w:rsidR="00A61B04" w:rsidRPr="001022C0" w:rsidRDefault="005B3C2B" w:rsidP="005F7023">
      <w:pPr>
        <w:spacing w:after="0" w:line="259" w:lineRule="auto"/>
        <w:ind w:left="0" w:right="0" w:firstLine="0"/>
        <w:jc w:val="center"/>
        <w:rPr>
          <w:b/>
          <w:bCs/>
          <w:u w:val="single"/>
        </w:rPr>
      </w:pPr>
      <w:r w:rsidRPr="001022C0">
        <w:rPr>
          <w:b/>
          <w:bCs/>
          <w:u w:val="single"/>
        </w:rPr>
        <w:t>Agenda</w:t>
      </w:r>
    </w:p>
    <w:p w14:paraId="29FB8D3E" w14:textId="77777777" w:rsidR="00F162C7" w:rsidRPr="001022C0" w:rsidRDefault="00F162C7" w:rsidP="005F7023">
      <w:pPr>
        <w:spacing w:after="0" w:line="259" w:lineRule="auto"/>
        <w:ind w:left="0" w:right="0" w:firstLine="0"/>
        <w:rPr>
          <w:b/>
          <w:bCs/>
        </w:rPr>
      </w:pPr>
    </w:p>
    <w:p w14:paraId="3359A9FF" w14:textId="77777777" w:rsidR="00163C90" w:rsidRPr="001022C0" w:rsidRDefault="00163C90" w:rsidP="005F7023">
      <w:pPr>
        <w:spacing w:after="0"/>
        <w:ind w:left="0" w:right="0" w:firstLine="0"/>
        <w:rPr>
          <w:rFonts w:eastAsia="Times New Roman"/>
          <w:lang w:bidi="en-US"/>
        </w:rPr>
      </w:pPr>
    </w:p>
    <w:p w14:paraId="3C1CDFA4" w14:textId="01CABB1C" w:rsidR="00935DAB" w:rsidRPr="00AC08F6" w:rsidRDefault="00935DAB" w:rsidP="00935DAB">
      <w:pPr>
        <w:pStyle w:val="ListParagraph"/>
        <w:spacing w:after="0"/>
        <w:ind w:left="0" w:right="0" w:firstLine="0"/>
        <w:rPr>
          <w:b/>
          <w:bCs/>
        </w:rPr>
      </w:pPr>
      <w:r w:rsidRPr="00AC08F6">
        <w:rPr>
          <w:b/>
          <w:bCs/>
        </w:rPr>
        <w:t>1.</w:t>
      </w:r>
      <w:r w:rsidRPr="00AC08F6">
        <w:rPr>
          <w:b/>
          <w:bCs/>
          <w:u w:val="single"/>
        </w:rPr>
        <w:t>Apologies</w:t>
      </w:r>
      <w:r w:rsidRPr="00AC08F6">
        <w:rPr>
          <w:b/>
          <w:bCs/>
        </w:rPr>
        <w:br/>
        <w:t xml:space="preserve">To receive </w:t>
      </w:r>
      <w:r w:rsidRPr="00AC08F6">
        <w:t>and approve apologies for absence.</w:t>
      </w:r>
    </w:p>
    <w:p w14:paraId="150BCB44" w14:textId="77777777" w:rsidR="00935DAB" w:rsidRPr="00AC08F6" w:rsidRDefault="00935DAB" w:rsidP="00935DAB">
      <w:pPr>
        <w:pStyle w:val="ListParagraph"/>
        <w:spacing w:after="0"/>
        <w:ind w:left="360" w:right="0" w:firstLine="0"/>
        <w:rPr>
          <w:b/>
          <w:bCs/>
        </w:rPr>
      </w:pPr>
    </w:p>
    <w:p w14:paraId="7D31C220" w14:textId="77777777" w:rsidR="00935DAB" w:rsidRPr="00AC08F6" w:rsidRDefault="00935DAB" w:rsidP="00935DAB">
      <w:pPr>
        <w:spacing w:after="0"/>
        <w:ind w:left="0" w:right="0" w:firstLine="0"/>
        <w:rPr>
          <w:b/>
          <w:bCs/>
        </w:rPr>
      </w:pPr>
      <w:r w:rsidRPr="00AC08F6">
        <w:rPr>
          <w:b/>
          <w:bCs/>
        </w:rPr>
        <w:t xml:space="preserve">2. </w:t>
      </w:r>
      <w:r w:rsidRPr="00AC08F6">
        <w:rPr>
          <w:b/>
          <w:bCs/>
          <w:u w:val="single"/>
        </w:rPr>
        <w:t>Declarations of Interest and Dispensations</w:t>
      </w:r>
      <w:r w:rsidRPr="00AC08F6">
        <w:rPr>
          <w:b/>
          <w:bCs/>
        </w:rPr>
        <w:br/>
        <w:t xml:space="preserve">To receive </w:t>
      </w:r>
      <w:r w:rsidRPr="00AC08F6">
        <w:t>declarations of interest and consider any requests for dispensations related to items on the agenda.</w:t>
      </w:r>
    </w:p>
    <w:p w14:paraId="0A468435" w14:textId="77777777" w:rsidR="00935DAB" w:rsidRPr="00AC08F6" w:rsidRDefault="00935DAB" w:rsidP="00935DAB">
      <w:pPr>
        <w:spacing w:after="0"/>
        <w:ind w:left="0" w:right="0" w:firstLine="0"/>
        <w:rPr>
          <w:b/>
          <w:bCs/>
        </w:rPr>
      </w:pPr>
    </w:p>
    <w:p w14:paraId="21653405" w14:textId="5D42749F" w:rsidR="00935DAB" w:rsidRPr="00AC08F6" w:rsidRDefault="00935DAB" w:rsidP="005A3BBF">
      <w:pPr>
        <w:spacing w:after="0"/>
        <w:ind w:left="0" w:right="0" w:firstLine="0"/>
      </w:pPr>
      <w:r w:rsidRPr="00AC08F6">
        <w:rPr>
          <w:b/>
          <w:bCs/>
        </w:rPr>
        <w:t>3.</w:t>
      </w:r>
      <w:r w:rsidRPr="00AC08F6">
        <w:rPr>
          <w:b/>
          <w:bCs/>
          <w:u w:val="single"/>
        </w:rPr>
        <w:t xml:space="preserve"> Minutes</w:t>
      </w:r>
      <w:r w:rsidRPr="00AC08F6">
        <w:rPr>
          <w:b/>
          <w:bCs/>
        </w:rPr>
        <w:br/>
        <w:t xml:space="preserve">To approve </w:t>
      </w:r>
      <w:r w:rsidRPr="00AC08F6">
        <w:t>the minutes of:</w:t>
      </w:r>
      <w:r w:rsidR="005A3BBF" w:rsidRPr="00AC08F6">
        <w:t xml:space="preserve"> </w:t>
      </w:r>
      <w:r w:rsidRPr="00AC08F6">
        <w:t xml:space="preserve"> </w:t>
      </w:r>
      <w:r w:rsidR="000260DC" w:rsidRPr="00AC08F6">
        <w:t>Full Council Meeting</w:t>
      </w:r>
      <w:r w:rsidR="00B246C2" w:rsidRPr="00AC08F6">
        <w:t xml:space="preserve"> and the Personnel Committee Meeting held</w:t>
      </w:r>
      <w:r w:rsidR="000260DC" w:rsidRPr="00AC08F6">
        <w:t xml:space="preserve"> Monday </w:t>
      </w:r>
      <w:r w:rsidR="007B53C8">
        <w:t>15</w:t>
      </w:r>
      <w:r w:rsidR="007B53C8" w:rsidRPr="007B53C8">
        <w:rPr>
          <w:vertAlign w:val="superscript"/>
        </w:rPr>
        <w:t>th</w:t>
      </w:r>
      <w:r w:rsidR="007B53C8">
        <w:t xml:space="preserve"> September</w:t>
      </w:r>
      <w:r w:rsidR="000260DC" w:rsidRPr="00AC08F6">
        <w:t xml:space="preserve"> 2025</w:t>
      </w:r>
      <w:r w:rsidR="00B246C2" w:rsidRPr="00AC08F6">
        <w:t xml:space="preserve"> </w:t>
      </w:r>
    </w:p>
    <w:p w14:paraId="212514D6" w14:textId="77777777" w:rsidR="00935DAB" w:rsidRPr="00AC08F6" w:rsidRDefault="00935DAB" w:rsidP="00935DAB">
      <w:pPr>
        <w:spacing w:after="0"/>
        <w:ind w:left="720" w:right="0" w:firstLine="0"/>
        <w:rPr>
          <w:b/>
          <w:bCs/>
        </w:rPr>
      </w:pPr>
    </w:p>
    <w:p w14:paraId="02E874C2" w14:textId="0F832B62" w:rsidR="00935DAB" w:rsidRPr="00AC08F6" w:rsidRDefault="00935DAB" w:rsidP="005A3BBF">
      <w:pPr>
        <w:spacing w:after="0"/>
        <w:ind w:left="0" w:right="0" w:firstLine="0"/>
      </w:pPr>
      <w:r w:rsidRPr="00AC08F6">
        <w:rPr>
          <w:b/>
          <w:bCs/>
        </w:rPr>
        <w:t xml:space="preserve">4. </w:t>
      </w:r>
      <w:r w:rsidRPr="00AC08F6">
        <w:rPr>
          <w:b/>
          <w:bCs/>
          <w:u w:val="single"/>
        </w:rPr>
        <w:t>Public Participation</w:t>
      </w:r>
      <w:r w:rsidRPr="00AC08F6">
        <w:rPr>
          <w:b/>
          <w:bCs/>
        </w:rPr>
        <w:br/>
      </w:r>
      <w:r w:rsidR="005A3BBF" w:rsidRPr="00AC08F6">
        <w:rPr>
          <w:b/>
          <w:bCs/>
        </w:rPr>
        <w:t xml:space="preserve"> </w:t>
      </w:r>
      <w:r w:rsidRPr="00AC08F6">
        <w:rPr>
          <w:b/>
          <w:bCs/>
        </w:rPr>
        <w:t xml:space="preserve">To receive </w:t>
      </w:r>
      <w:r w:rsidRPr="00AC08F6">
        <w:t xml:space="preserve">matters raised by residents. The period for public participation will be at the Chairman’s </w:t>
      </w:r>
      <w:r w:rsidR="005A3BBF" w:rsidRPr="00AC08F6">
        <w:t xml:space="preserve">       </w:t>
      </w:r>
    </w:p>
    <w:p w14:paraId="1D13DAB7" w14:textId="0DE26BB1" w:rsidR="00935DAB" w:rsidRPr="00AC08F6" w:rsidRDefault="005A3BBF" w:rsidP="005F7023">
      <w:pPr>
        <w:spacing w:after="0"/>
        <w:ind w:left="0" w:right="0" w:firstLine="0"/>
      </w:pPr>
      <w:r w:rsidRPr="00AC08F6">
        <w:rPr>
          <w:b/>
          <w:bCs/>
        </w:rPr>
        <w:t xml:space="preserve"> </w:t>
      </w:r>
      <w:r w:rsidRPr="00AC08F6">
        <w:t>discretion in accordance with Standing Orders.</w:t>
      </w:r>
      <w:r w:rsidR="00E4189A" w:rsidRPr="00AC08F6">
        <w:t xml:space="preserve"> </w:t>
      </w:r>
    </w:p>
    <w:p w14:paraId="021678EF" w14:textId="7C56ED87" w:rsidR="00737087" w:rsidRPr="00AC08F6" w:rsidRDefault="00E4189A" w:rsidP="00B246C2">
      <w:pPr>
        <w:spacing w:after="0"/>
        <w:ind w:left="0" w:right="0" w:firstLine="0"/>
        <w:rPr>
          <w:b/>
          <w:bCs/>
        </w:rPr>
      </w:pPr>
      <w:r w:rsidRPr="00AC08F6">
        <w:t xml:space="preserve">    </w:t>
      </w:r>
    </w:p>
    <w:p w14:paraId="57F05DF9" w14:textId="052C6653" w:rsidR="00B246C2" w:rsidRPr="00AC08F6" w:rsidRDefault="00FE32BF" w:rsidP="00B246C2">
      <w:pPr>
        <w:spacing w:after="0"/>
        <w:ind w:left="0" w:right="0" w:firstLine="0"/>
        <w:rPr>
          <w:b/>
          <w:bCs/>
        </w:rPr>
      </w:pPr>
      <w:r w:rsidRPr="00AC08F6">
        <w:rPr>
          <w:b/>
          <w:bCs/>
        </w:rPr>
        <w:t>5</w:t>
      </w:r>
      <w:r w:rsidR="00B246C2" w:rsidRPr="00AC08F6">
        <w:rPr>
          <w:b/>
          <w:bCs/>
        </w:rPr>
        <w:t>.</w:t>
      </w:r>
      <w:r w:rsidR="00737087" w:rsidRPr="00AC08F6">
        <w:rPr>
          <w:b/>
          <w:bCs/>
        </w:rPr>
        <w:t xml:space="preserve"> </w:t>
      </w:r>
      <w:r w:rsidR="00737087" w:rsidRPr="00AC08F6">
        <w:rPr>
          <w:b/>
          <w:bCs/>
          <w:u w:val="single"/>
        </w:rPr>
        <w:t>Billinge Pride Event</w:t>
      </w:r>
    </w:p>
    <w:p w14:paraId="71C6050F" w14:textId="30AFB000" w:rsidR="00737087" w:rsidRPr="00AC08F6" w:rsidRDefault="00737087" w:rsidP="005F7023">
      <w:pPr>
        <w:spacing w:after="0"/>
        <w:ind w:left="0" w:right="0" w:firstLine="0"/>
      </w:pPr>
      <w:r w:rsidRPr="00AC08F6">
        <w:t>To Discuss and decide on organising a Billinge Pride event, including community involvement (local pubs/businesses), logistics, funding, and next steps.</w:t>
      </w:r>
    </w:p>
    <w:p w14:paraId="13C447BD" w14:textId="77777777" w:rsidR="00737087" w:rsidRPr="00AC08F6" w:rsidRDefault="00737087" w:rsidP="005F7023">
      <w:pPr>
        <w:spacing w:after="0"/>
        <w:ind w:left="0" w:right="0" w:firstLine="0"/>
      </w:pPr>
    </w:p>
    <w:p w14:paraId="7A88ADAA" w14:textId="432DC8C3" w:rsidR="00737087" w:rsidRPr="00AC08F6" w:rsidRDefault="004D438B" w:rsidP="005F7023">
      <w:pPr>
        <w:spacing w:after="0"/>
        <w:ind w:left="0" w:right="0" w:firstLine="0"/>
        <w:rPr>
          <w:b/>
          <w:bCs/>
        </w:rPr>
      </w:pPr>
      <w:r w:rsidRPr="00AC08F6">
        <w:rPr>
          <w:b/>
          <w:bCs/>
        </w:rPr>
        <w:t xml:space="preserve">6. </w:t>
      </w:r>
      <w:r w:rsidRPr="00AC08F6">
        <w:rPr>
          <w:b/>
          <w:bCs/>
          <w:u w:val="single"/>
        </w:rPr>
        <w:t>Aims</w:t>
      </w:r>
      <w:r w:rsidR="00FE32BF" w:rsidRPr="00AC08F6">
        <w:rPr>
          <w:b/>
          <w:bCs/>
          <w:u w:val="single"/>
        </w:rPr>
        <w:t xml:space="preserve"> and Objectives for 2025-26</w:t>
      </w:r>
      <w:r w:rsidR="00FE32BF" w:rsidRPr="00AC08F6">
        <w:br/>
      </w:r>
      <w:r w:rsidR="00FE32BF" w:rsidRPr="00AC08F6">
        <w:rPr>
          <w:b/>
          <w:bCs/>
        </w:rPr>
        <w:t xml:space="preserve"> To review, discuss, and agree</w:t>
      </w:r>
      <w:r w:rsidR="00FE32BF" w:rsidRPr="00AC08F6">
        <w:t xml:space="preserve"> the Parish Council’s aims and objectives for the forthcoming year</w:t>
      </w:r>
    </w:p>
    <w:p w14:paraId="5A70240D" w14:textId="77777777" w:rsidR="00737087" w:rsidRPr="00AC08F6" w:rsidRDefault="00737087" w:rsidP="005F7023">
      <w:pPr>
        <w:spacing w:after="0"/>
        <w:ind w:left="0" w:right="0" w:firstLine="0"/>
        <w:rPr>
          <w:b/>
          <w:bCs/>
        </w:rPr>
      </w:pPr>
    </w:p>
    <w:p w14:paraId="6B1AE170" w14:textId="687B3A15" w:rsidR="00221B9C" w:rsidRPr="00AC08F6" w:rsidRDefault="0022545E" w:rsidP="005F7023">
      <w:pPr>
        <w:spacing w:after="0"/>
        <w:ind w:left="0" w:right="0" w:firstLine="0"/>
        <w:rPr>
          <w:b/>
          <w:bCs/>
        </w:rPr>
      </w:pPr>
      <w:r w:rsidRPr="00AC08F6">
        <w:rPr>
          <w:b/>
          <w:bCs/>
        </w:rPr>
        <w:t>7</w:t>
      </w:r>
      <w:r w:rsidR="00163C90" w:rsidRPr="00AC08F6">
        <w:rPr>
          <w:b/>
          <w:bCs/>
        </w:rPr>
        <w:t>.</w:t>
      </w:r>
      <w:r w:rsidRPr="00AC08F6">
        <w:rPr>
          <w:b/>
          <w:bCs/>
        </w:rPr>
        <w:t xml:space="preserve"> </w:t>
      </w:r>
      <w:r w:rsidR="00163C90" w:rsidRPr="00AC08F6">
        <w:rPr>
          <w:b/>
          <w:bCs/>
          <w:u w:val="single"/>
        </w:rPr>
        <w:t>Planning</w:t>
      </w:r>
    </w:p>
    <w:p w14:paraId="24C9AF02" w14:textId="7594FD76" w:rsidR="00901BC3" w:rsidRDefault="00901BC3" w:rsidP="005F7023">
      <w:pPr>
        <w:spacing w:after="0"/>
        <w:ind w:left="0" w:right="0" w:firstLine="0"/>
      </w:pPr>
      <w:r w:rsidRPr="00AC08F6">
        <w:rPr>
          <w:b/>
          <w:bCs/>
        </w:rPr>
        <w:t>To consider</w:t>
      </w:r>
      <w:r w:rsidRPr="00AC08F6">
        <w:t xml:space="preserve"> the following planning applications and agree any comments to be submitted to St Helens Council:</w:t>
      </w:r>
    </w:p>
    <w:p w14:paraId="41534920" w14:textId="77777777" w:rsidR="007A66D5" w:rsidRDefault="007A66D5" w:rsidP="005F7023">
      <w:pPr>
        <w:spacing w:after="0"/>
        <w:ind w:left="0" w:right="0" w:firstLine="0"/>
      </w:pPr>
    </w:p>
    <w:p w14:paraId="271F23BA" w14:textId="77777777" w:rsidR="007A66D5" w:rsidRPr="007A66D5" w:rsidRDefault="007A66D5" w:rsidP="005F7023">
      <w:pPr>
        <w:spacing w:after="0"/>
        <w:ind w:left="0" w:right="0" w:firstLine="0"/>
        <w:rPr>
          <w:b/>
          <w:bCs/>
        </w:rPr>
      </w:pPr>
      <w:r w:rsidRPr="007A66D5">
        <w:rPr>
          <w:b/>
          <w:bCs/>
        </w:rPr>
        <w:t xml:space="preserve">P/2025/0527/HHFP </w:t>
      </w:r>
    </w:p>
    <w:p w14:paraId="51B08B78" w14:textId="77777777" w:rsidR="007A66D5" w:rsidRDefault="007A66D5" w:rsidP="005F7023">
      <w:pPr>
        <w:spacing w:after="0"/>
        <w:ind w:left="0" w:right="0" w:firstLine="0"/>
      </w:pPr>
      <w:r>
        <w:t xml:space="preserve">Billinge And Seneley Green Ward </w:t>
      </w:r>
    </w:p>
    <w:p w14:paraId="37A6BDF2" w14:textId="77777777" w:rsidR="007A66D5" w:rsidRDefault="007A66D5" w:rsidP="005F7023">
      <w:pPr>
        <w:spacing w:after="0"/>
        <w:ind w:left="0" w:right="0" w:firstLine="0"/>
      </w:pPr>
      <w:r>
        <w:t xml:space="preserve">25 Clifton Road Billinge St Helens WN5 7TP </w:t>
      </w:r>
    </w:p>
    <w:p w14:paraId="1716E2BD" w14:textId="7DE49E11" w:rsidR="007A66D5" w:rsidRDefault="007A66D5" w:rsidP="005F7023">
      <w:pPr>
        <w:spacing w:after="0"/>
        <w:ind w:left="0" w:right="0" w:firstLine="0"/>
      </w:pPr>
      <w:r>
        <w:t xml:space="preserve">Two storey side extension </w:t>
      </w:r>
    </w:p>
    <w:p w14:paraId="229D8888" w14:textId="749B6EB0" w:rsidR="007A66D5" w:rsidRDefault="007A66D5" w:rsidP="005F7023">
      <w:pPr>
        <w:spacing w:after="0"/>
        <w:ind w:left="0" w:right="0" w:firstLine="0"/>
      </w:pPr>
      <w:r w:rsidRPr="007A66D5">
        <w:t xml:space="preserve">juliehine@sthelens.gov.uk </w:t>
      </w:r>
    </w:p>
    <w:p w14:paraId="4B0D22E5" w14:textId="77777777" w:rsidR="007A66D5" w:rsidRDefault="007A66D5" w:rsidP="005F7023">
      <w:pPr>
        <w:spacing w:after="0"/>
        <w:ind w:left="0" w:right="0" w:firstLine="0"/>
      </w:pPr>
    </w:p>
    <w:p w14:paraId="283FF0E8" w14:textId="77777777" w:rsidR="007A66D5" w:rsidRPr="007A66D5" w:rsidRDefault="007A66D5" w:rsidP="005F7023">
      <w:pPr>
        <w:spacing w:after="0"/>
        <w:ind w:left="0" w:right="0" w:firstLine="0"/>
        <w:rPr>
          <w:b/>
          <w:bCs/>
        </w:rPr>
      </w:pPr>
      <w:r w:rsidRPr="007A66D5">
        <w:rPr>
          <w:b/>
          <w:bCs/>
        </w:rPr>
        <w:t xml:space="preserve">P/2025/0532/PIP </w:t>
      </w:r>
    </w:p>
    <w:p w14:paraId="692464BA" w14:textId="77777777" w:rsidR="007A66D5" w:rsidRDefault="007A66D5" w:rsidP="005F7023">
      <w:pPr>
        <w:spacing w:after="0"/>
        <w:ind w:left="0" w:right="0" w:firstLine="0"/>
      </w:pPr>
      <w:r>
        <w:t xml:space="preserve">Billinge And Seneley Green Ward </w:t>
      </w:r>
    </w:p>
    <w:p w14:paraId="1019D4E6" w14:textId="77777777" w:rsidR="007A66D5" w:rsidRDefault="007A66D5" w:rsidP="005F7023">
      <w:pPr>
        <w:spacing w:after="0"/>
        <w:ind w:left="0" w:right="0" w:firstLine="0"/>
      </w:pPr>
      <w:r>
        <w:t>Barrows Farm Carr Mill Road Billinge St Helens WN5 7TX</w:t>
      </w:r>
    </w:p>
    <w:p w14:paraId="70E46A56" w14:textId="77777777" w:rsidR="007A66D5" w:rsidRDefault="007A66D5" w:rsidP="005F7023">
      <w:pPr>
        <w:spacing w:after="0"/>
        <w:ind w:left="0" w:right="0" w:firstLine="0"/>
      </w:pPr>
      <w:r>
        <w:t xml:space="preserve">Permission in principle for conversion of stables to 2no dwellings. </w:t>
      </w:r>
    </w:p>
    <w:p w14:paraId="7C520F2A" w14:textId="5921631E" w:rsidR="007A66D5" w:rsidRPr="00AC08F6" w:rsidRDefault="007A66D5" w:rsidP="005F7023">
      <w:pPr>
        <w:spacing w:after="0"/>
        <w:ind w:left="0" w:right="0" w:firstLine="0"/>
      </w:pPr>
      <w:r>
        <w:t>alexball@sthelens.gov.uk</w:t>
      </w:r>
    </w:p>
    <w:p w14:paraId="1C1670A6" w14:textId="77777777" w:rsidR="00456A77" w:rsidRPr="00AC08F6" w:rsidRDefault="00456A77" w:rsidP="005F7023">
      <w:pPr>
        <w:spacing w:after="0"/>
        <w:ind w:left="0" w:right="0" w:firstLine="0"/>
        <w:rPr>
          <w:b/>
          <w:bCs/>
        </w:rPr>
      </w:pPr>
    </w:p>
    <w:p w14:paraId="0948D2F7" w14:textId="1EA281C5" w:rsidR="006B55F3" w:rsidRPr="006B55F3" w:rsidRDefault="006B55F3" w:rsidP="006B55F3">
      <w:pPr>
        <w:spacing w:before="100" w:beforeAutospacing="1" w:after="100" w:afterAutospacing="1" w:line="240" w:lineRule="auto"/>
        <w:ind w:left="0" w:right="0" w:firstLine="0"/>
        <w:rPr>
          <w:rFonts w:eastAsia="Times New Roman"/>
          <w:color w:val="auto"/>
          <w:kern w:val="0"/>
          <w14:ligatures w14:val="none"/>
        </w:rPr>
      </w:pPr>
      <w:r w:rsidRPr="006B55F3">
        <w:rPr>
          <w:rFonts w:eastAsia="Times New Roman"/>
          <w:b/>
          <w:bCs/>
          <w:color w:val="auto"/>
          <w:kern w:val="0"/>
          <w:u w:val="single"/>
          <w14:ligatures w14:val="none"/>
        </w:rPr>
        <w:t>8. Dam Slacks Play Area</w:t>
      </w:r>
      <w:r w:rsidRPr="006B55F3">
        <w:rPr>
          <w:rFonts w:eastAsia="Times New Roman"/>
          <w:color w:val="auto"/>
          <w:kern w:val="0"/>
          <w14:ligatures w14:val="none"/>
        </w:rPr>
        <w:br/>
        <w:t>To receive the report on the condition of the existing play equipment and note that three quotations have been obtained for consideration.</w:t>
      </w:r>
    </w:p>
    <w:p w14:paraId="49D204A7" w14:textId="77777777" w:rsidR="006B55F3" w:rsidRPr="006B55F3" w:rsidRDefault="006B55F3" w:rsidP="006B55F3">
      <w:pPr>
        <w:spacing w:before="100" w:beforeAutospacing="1" w:after="100" w:afterAutospacing="1" w:line="240" w:lineRule="auto"/>
        <w:ind w:left="0" w:right="0" w:firstLine="0"/>
        <w:rPr>
          <w:rFonts w:eastAsia="Times New Roman"/>
          <w:color w:val="auto"/>
          <w:kern w:val="0"/>
          <w14:ligatures w14:val="none"/>
        </w:rPr>
      </w:pPr>
      <w:r w:rsidRPr="006B55F3">
        <w:rPr>
          <w:rFonts w:eastAsia="Times New Roman"/>
          <w:color w:val="auto"/>
          <w:kern w:val="0"/>
          <w14:ligatures w14:val="none"/>
        </w:rPr>
        <w:t>Council to discuss and determine the next steps for the future of the area, including whether to undertake a public consultation to gather residents’ views and suggestions.</w:t>
      </w:r>
    </w:p>
    <w:p w14:paraId="190959FB" w14:textId="001E1F46" w:rsidR="006B55F3" w:rsidRPr="006B55F3" w:rsidRDefault="006B55F3" w:rsidP="006B55F3">
      <w:pPr>
        <w:spacing w:before="100" w:beforeAutospacing="1" w:after="100" w:afterAutospacing="1" w:line="240" w:lineRule="auto"/>
        <w:ind w:left="0" w:right="0" w:firstLine="0"/>
        <w:rPr>
          <w:rFonts w:eastAsia="Times New Roman"/>
          <w:color w:val="auto"/>
          <w:kern w:val="0"/>
          <w14:ligatures w14:val="none"/>
        </w:rPr>
      </w:pPr>
      <w:r w:rsidRPr="006B55F3">
        <w:rPr>
          <w:rFonts w:eastAsia="Times New Roman"/>
          <w:color w:val="auto"/>
          <w:kern w:val="0"/>
          <w14:ligatures w14:val="none"/>
        </w:rPr>
        <w:t>Ideas proposed for potential development of the site include:</w:t>
      </w:r>
    </w:p>
    <w:p w14:paraId="16CDA776" w14:textId="77777777" w:rsidR="006B55F3" w:rsidRPr="006B55F3" w:rsidRDefault="006B55F3" w:rsidP="006B55F3">
      <w:pPr>
        <w:numPr>
          <w:ilvl w:val="0"/>
          <w:numId w:val="47"/>
        </w:numPr>
        <w:spacing w:before="100" w:beforeAutospacing="1" w:after="100" w:afterAutospacing="1" w:line="240" w:lineRule="auto"/>
        <w:ind w:right="0"/>
        <w:rPr>
          <w:rFonts w:eastAsia="Times New Roman"/>
          <w:color w:val="auto"/>
          <w:kern w:val="0"/>
          <w14:ligatures w14:val="none"/>
        </w:rPr>
      </w:pPr>
      <w:r w:rsidRPr="006B55F3">
        <w:rPr>
          <w:rFonts w:eastAsia="Times New Roman"/>
          <w:color w:val="auto"/>
          <w:kern w:val="0"/>
          <w14:ligatures w14:val="none"/>
        </w:rPr>
        <w:t>Revamping the existing play area with new and inclusive play equipment</w:t>
      </w:r>
    </w:p>
    <w:p w14:paraId="6A9E12F6" w14:textId="77777777" w:rsidR="006B55F3" w:rsidRPr="006B55F3" w:rsidRDefault="006B55F3" w:rsidP="006B55F3">
      <w:pPr>
        <w:numPr>
          <w:ilvl w:val="0"/>
          <w:numId w:val="47"/>
        </w:numPr>
        <w:spacing w:before="100" w:beforeAutospacing="1" w:after="100" w:afterAutospacing="1" w:line="240" w:lineRule="auto"/>
        <w:ind w:right="0"/>
        <w:rPr>
          <w:rFonts w:eastAsia="Times New Roman"/>
          <w:color w:val="auto"/>
          <w:kern w:val="0"/>
          <w14:ligatures w14:val="none"/>
        </w:rPr>
      </w:pPr>
      <w:r w:rsidRPr="006B55F3">
        <w:rPr>
          <w:rFonts w:eastAsia="Times New Roman"/>
          <w:color w:val="auto"/>
          <w:kern w:val="0"/>
          <w14:ligatures w14:val="none"/>
        </w:rPr>
        <w:t>Creating a football or multi-use games area</w:t>
      </w:r>
    </w:p>
    <w:p w14:paraId="4D4A50F1" w14:textId="77777777" w:rsidR="006B55F3" w:rsidRPr="006B55F3" w:rsidRDefault="006B55F3" w:rsidP="006B55F3">
      <w:pPr>
        <w:numPr>
          <w:ilvl w:val="0"/>
          <w:numId w:val="47"/>
        </w:numPr>
        <w:spacing w:before="100" w:beforeAutospacing="1" w:after="100" w:afterAutospacing="1" w:line="240" w:lineRule="auto"/>
        <w:ind w:right="0"/>
        <w:rPr>
          <w:rFonts w:eastAsia="Times New Roman"/>
          <w:color w:val="auto"/>
          <w:kern w:val="0"/>
          <w14:ligatures w14:val="none"/>
        </w:rPr>
      </w:pPr>
      <w:r w:rsidRPr="006B55F3">
        <w:rPr>
          <w:rFonts w:eastAsia="Times New Roman"/>
          <w:color w:val="auto"/>
          <w:kern w:val="0"/>
          <w14:ligatures w14:val="none"/>
        </w:rPr>
        <w:t>Installing paddle courts, which could generate income for the Parish Council</w:t>
      </w:r>
    </w:p>
    <w:p w14:paraId="371004C5" w14:textId="77777777" w:rsidR="006B55F3" w:rsidRPr="006B55F3" w:rsidRDefault="006B55F3" w:rsidP="006B55F3">
      <w:pPr>
        <w:numPr>
          <w:ilvl w:val="0"/>
          <w:numId w:val="47"/>
        </w:numPr>
        <w:spacing w:before="100" w:beforeAutospacing="1" w:after="100" w:afterAutospacing="1" w:line="240" w:lineRule="auto"/>
        <w:ind w:right="0"/>
        <w:rPr>
          <w:rFonts w:eastAsia="Times New Roman"/>
          <w:color w:val="auto"/>
          <w:kern w:val="0"/>
          <w14:ligatures w14:val="none"/>
        </w:rPr>
      </w:pPr>
      <w:r w:rsidRPr="006B55F3">
        <w:rPr>
          <w:rFonts w:eastAsia="Times New Roman"/>
          <w:color w:val="auto"/>
          <w:kern w:val="0"/>
          <w14:ligatures w14:val="none"/>
        </w:rPr>
        <w:t>Developing a skate or scooter park</w:t>
      </w:r>
    </w:p>
    <w:p w14:paraId="7C93BD86" w14:textId="77777777" w:rsidR="006B55F3" w:rsidRPr="006B55F3" w:rsidRDefault="006B55F3" w:rsidP="006B55F3">
      <w:pPr>
        <w:numPr>
          <w:ilvl w:val="0"/>
          <w:numId w:val="47"/>
        </w:numPr>
        <w:spacing w:before="100" w:beforeAutospacing="1" w:after="100" w:afterAutospacing="1" w:line="240" w:lineRule="auto"/>
        <w:ind w:right="0"/>
        <w:rPr>
          <w:rFonts w:eastAsia="Times New Roman"/>
          <w:color w:val="auto"/>
          <w:kern w:val="0"/>
          <w14:ligatures w14:val="none"/>
        </w:rPr>
      </w:pPr>
      <w:r w:rsidRPr="006B55F3">
        <w:rPr>
          <w:rFonts w:eastAsia="Times New Roman"/>
          <w:color w:val="auto"/>
          <w:kern w:val="0"/>
          <w14:ligatures w14:val="none"/>
        </w:rPr>
        <w:t>Enhancing the landscaping, seating, and general amenities to encourage wider community use</w:t>
      </w:r>
    </w:p>
    <w:p w14:paraId="4ADAB437" w14:textId="77777777" w:rsidR="006B55F3" w:rsidRPr="006B55F3" w:rsidRDefault="006B55F3" w:rsidP="006B55F3">
      <w:pPr>
        <w:spacing w:before="100" w:beforeAutospacing="1" w:after="100" w:afterAutospacing="1" w:line="240" w:lineRule="auto"/>
        <w:ind w:left="0" w:right="0" w:firstLine="0"/>
        <w:rPr>
          <w:rFonts w:eastAsia="Times New Roman"/>
          <w:color w:val="auto"/>
          <w:kern w:val="0"/>
          <w14:ligatures w14:val="none"/>
        </w:rPr>
      </w:pPr>
      <w:r w:rsidRPr="006B55F3">
        <w:rPr>
          <w:rFonts w:eastAsia="Times New Roman"/>
          <w:color w:val="auto"/>
          <w:kern w:val="0"/>
          <w14:ligatures w14:val="none"/>
        </w:rPr>
        <w:t xml:space="preserve">Council to also consider establishing a </w:t>
      </w:r>
      <w:r w:rsidRPr="006B55F3">
        <w:rPr>
          <w:rFonts w:eastAsia="Times New Roman"/>
          <w:b/>
          <w:bCs/>
          <w:color w:val="auto"/>
          <w:kern w:val="0"/>
          <w14:ligatures w14:val="none"/>
        </w:rPr>
        <w:t>working group</w:t>
      </w:r>
      <w:r w:rsidRPr="006B55F3">
        <w:rPr>
          <w:rFonts w:eastAsia="Times New Roman"/>
          <w:color w:val="auto"/>
          <w:kern w:val="0"/>
          <w14:ligatures w14:val="none"/>
        </w:rPr>
        <w:t xml:space="preserve"> comprising Parish Councillors and residents of </w:t>
      </w:r>
      <w:r w:rsidRPr="006B55F3">
        <w:rPr>
          <w:rFonts w:eastAsia="Times New Roman"/>
          <w:b/>
          <w:bCs/>
          <w:color w:val="auto"/>
          <w:kern w:val="0"/>
          <w14:ligatures w14:val="none"/>
        </w:rPr>
        <w:t>Billinge</w:t>
      </w:r>
      <w:r w:rsidRPr="006B55F3">
        <w:rPr>
          <w:rFonts w:eastAsia="Times New Roman"/>
          <w:color w:val="auto"/>
          <w:kern w:val="0"/>
          <w14:ligatures w14:val="none"/>
        </w:rPr>
        <w:t xml:space="preserve"> to explore options, engage with the community, and develop recommendations for the future use and design of the Dam Slacks Play Area.</w:t>
      </w:r>
    </w:p>
    <w:p w14:paraId="7F7A691A" w14:textId="77777777" w:rsidR="00574085" w:rsidRPr="00AC08F6" w:rsidRDefault="00574085" w:rsidP="00B66215">
      <w:pPr>
        <w:widowControl w:val="0"/>
        <w:suppressAutoHyphens/>
        <w:autoSpaceDE w:val="0"/>
        <w:autoSpaceDN w:val="0"/>
        <w:adjustRightInd w:val="0"/>
        <w:spacing w:after="0" w:line="288" w:lineRule="auto"/>
        <w:ind w:left="0" w:right="0" w:firstLine="0"/>
        <w:textAlignment w:val="center"/>
        <w:rPr>
          <w:rFonts w:eastAsia="Times New Roman"/>
          <w:b/>
          <w:bCs/>
          <w:lang w:bidi="en-US"/>
        </w:rPr>
      </w:pPr>
    </w:p>
    <w:p w14:paraId="22CEFED9" w14:textId="24CBB2AC" w:rsidR="004D6195" w:rsidRPr="00AC08F6" w:rsidRDefault="00FD3481" w:rsidP="001F3975">
      <w:pPr>
        <w:spacing w:after="0"/>
        <w:ind w:left="0" w:right="0" w:firstLine="0"/>
        <w:rPr>
          <w:b/>
          <w:bCs/>
          <w:color w:val="auto"/>
          <w:u w:val="single"/>
        </w:rPr>
      </w:pPr>
      <w:r w:rsidRPr="00AC08F6">
        <w:rPr>
          <w:b/>
          <w:bCs/>
          <w:color w:val="auto"/>
        </w:rPr>
        <w:t>9</w:t>
      </w:r>
      <w:r w:rsidR="004C56FB" w:rsidRPr="00AC08F6">
        <w:rPr>
          <w:b/>
          <w:bCs/>
          <w:color w:val="auto"/>
        </w:rPr>
        <w:t xml:space="preserve">. </w:t>
      </w:r>
      <w:r w:rsidR="001F3975" w:rsidRPr="00AC08F6">
        <w:rPr>
          <w:b/>
          <w:bCs/>
          <w:color w:val="auto"/>
          <w:u w:val="single"/>
        </w:rPr>
        <w:t xml:space="preserve">Finance &amp; Governance </w:t>
      </w:r>
    </w:p>
    <w:p w14:paraId="4AB42F8A" w14:textId="13332137" w:rsidR="00452E1C" w:rsidRPr="00AC08F6" w:rsidRDefault="00FD3481" w:rsidP="00452E1C">
      <w:pPr>
        <w:spacing w:after="0"/>
        <w:ind w:left="696" w:right="0" w:firstLine="0"/>
        <w:rPr>
          <w:b/>
          <w:bCs/>
          <w:color w:val="auto"/>
        </w:rPr>
      </w:pPr>
      <w:r w:rsidRPr="00AC08F6">
        <w:rPr>
          <w:b/>
          <w:bCs/>
          <w:color w:val="auto"/>
        </w:rPr>
        <w:t>9</w:t>
      </w:r>
      <w:r w:rsidR="00452E1C" w:rsidRPr="00AC08F6">
        <w:rPr>
          <w:b/>
          <w:bCs/>
          <w:color w:val="auto"/>
        </w:rPr>
        <w:t>.</w:t>
      </w:r>
      <w:r w:rsidR="00B246C2" w:rsidRPr="00AC08F6">
        <w:rPr>
          <w:b/>
          <w:bCs/>
          <w:color w:val="auto"/>
        </w:rPr>
        <w:t>1</w:t>
      </w:r>
      <w:r w:rsidR="00452E1C" w:rsidRPr="00AC08F6">
        <w:rPr>
          <w:b/>
          <w:bCs/>
          <w:color w:val="auto"/>
        </w:rPr>
        <w:t xml:space="preserve"> To approve</w:t>
      </w:r>
      <w:r w:rsidR="00452E1C" w:rsidRPr="00AC08F6">
        <w:rPr>
          <w:color w:val="auto"/>
        </w:rPr>
        <w:t xml:space="preserve"> the Payment Schedule </w:t>
      </w:r>
      <w:r w:rsidR="007B53C8">
        <w:rPr>
          <w:color w:val="auto"/>
        </w:rPr>
        <w:t>Sept</w:t>
      </w:r>
      <w:r w:rsidR="00452E1C" w:rsidRPr="00AC08F6">
        <w:rPr>
          <w:color w:val="auto"/>
        </w:rPr>
        <w:t xml:space="preserve"> 2025</w:t>
      </w:r>
      <w:r w:rsidRPr="00AC08F6">
        <w:rPr>
          <w:color w:val="auto"/>
        </w:rPr>
        <w:t>.</w:t>
      </w:r>
    </w:p>
    <w:p w14:paraId="7D90A6CF" w14:textId="4EACAA2A" w:rsidR="00452E1C" w:rsidRPr="00AC08F6" w:rsidRDefault="00FD3481" w:rsidP="00452E1C">
      <w:pPr>
        <w:spacing w:after="0"/>
        <w:ind w:left="696" w:right="0" w:firstLine="0"/>
        <w:rPr>
          <w:b/>
          <w:bCs/>
          <w:color w:val="auto"/>
        </w:rPr>
      </w:pPr>
      <w:r w:rsidRPr="00AC08F6">
        <w:rPr>
          <w:b/>
          <w:bCs/>
          <w:color w:val="auto"/>
        </w:rPr>
        <w:t>9</w:t>
      </w:r>
      <w:r w:rsidR="00452E1C" w:rsidRPr="00AC08F6">
        <w:rPr>
          <w:b/>
          <w:bCs/>
          <w:color w:val="auto"/>
        </w:rPr>
        <w:t>.</w:t>
      </w:r>
      <w:r w:rsidR="00B246C2" w:rsidRPr="00AC08F6">
        <w:rPr>
          <w:b/>
          <w:bCs/>
          <w:color w:val="auto"/>
        </w:rPr>
        <w:t>2</w:t>
      </w:r>
      <w:r w:rsidR="00452E1C" w:rsidRPr="00AC08F6">
        <w:rPr>
          <w:b/>
          <w:bCs/>
          <w:color w:val="auto"/>
        </w:rPr>
        <w:t xml:space="preserve"> To approve </w:t>
      </w:r>
      <w:r w:rsidR="00452E1C" w:rsidRPr="00AC08F6">
        <w:rPr>
          <w:color w:val="auto"/>
        </w:rPr>
        <w:t xml:space="preserve">the bank reconciliations for </w:t>
      </w:r>
      <w:r w:rsidR="007B53C8">
        <w:rPr>
          <w:color w:val="auto"/>
        </w:rPr>
        <w:t>Sept</w:t>
      </w:r>
      <w:r w:rsidR="00452E1C" w:rsidRPr="00AC08F6">
        <w:rPr>
          <w:b/>
          <w:bCs/>
          <w:color w:val="auto"/>
        </w:rPr>
        <w:t xml:space="preserve"> </w:t>
      </w:r>
      <w:r w:rsidR="00452E1C" w:rsidRPr="00AC08F6">
        <w:rPr>
          <w:color w:val="auto"/>
        </w:rPr>
        <w:t>2025</w:t>
      </w:r>
      <w:r w:rsidRPr="00AC08F6">
        <w:rPr>
          <w:color w:val="auto"/>
        </w:rPr>
        <w:t>.</w:t>
      </w:r>
    </w:p>
    <w:p w14:paraId="315C3FB2" w14:textId="73D54D28" w:rsidR="00452E1C" w:rsidRPr="00AC08F6" w:rsidRDefault="00FD3481" w:rsidP="00452E1C">
      <w:pPr>
        <w:spacing w:after="0"/>
        <w:ind w:left="696" w:right="0" w:firstLine="0"/>
        <w:rPr>
          <w:b/>
          <w:bCs/>
          <w:color w:val="auto"/>
        </w:rPr>
      </w:pPr>
      <w:r w:rsidRPr="00AC08F6">
        <w:rPr>
          <w:b/>
          <w:bCs/>
          <w:color w:val="auto"/>
        </w:rPr>
        <w:t>9</w:t>
      </w:r>
      <w:r w:rsidR="00452E1C" w:rsidRPr="00AC08F6">
        <w:rPr>
          <w:b/>
          <w:bCs/>
          <w:color w:val="auto"/>
        </w:rPr>
        <w:t>.</w:t>
      </w:r>
      <w:r w:rsidR="00B246C2" w:rsidRPr="00AC08F6">
        <w:rPr>
          <w:b/>
          <w:bCs/>
          <w:color w:val="auto"/>
        </w:rPr>
        <w:t>3</w:t>
      </w:r>
      <w:r w:rsidR="00452E1C" w:rsidRPr="00AC08F6">
        <w:rPr>
          <w:b/>
          <w:bCs/>
          <w:color w:val="auto"/>
        </w:rPr>
        <w:t xml:space="preserve"> To approve and authorise </w:t>
      </w:r>
      <w:r w:rsidR="00452E1C" w:rsidRPr="00AC08F6">
        <w:rPr>
          <w:color w:val="auto"/>
        </w:rPr>
        <w:t xml:space="preserve">the payment schedule for </w:t>
      </w:r>
      <w:r w:rsidR="007B53C8">
        <w:rPr>
          <w:color w:val="auto"/>
        </w:rPr>
        <w:t xml:space="preserve">Oct </w:t>
      </w:r>
      <w:r w:rsidR="00452E1C" w:rsidRPr="00AC08F6">
        <w:rPr>
          <w:color w:val="auto"/>
        </w:rPr>
        <w:t>2025</w:t>
      </w:r>
      <w:r w:rsidRPr="00AC08F6">
        <w:rPr>
          <w:color w:val="auto"/>
        </w:rPr>
        <w:t>.</w:t>
      </w:r>
    </w:p>
    <w:p w14:paraId="33674A80" w14:textId="34568326" w:rsidR="00452E1C" w:rsidRPr="00AC08F6" w:rsidRDefault="00FD3481" w:rsidP="00452E1C">
      <w:pPr>
        <w:spacing w:after="0"/>
        <w:ind w:left="696" w:right="0" w:firstLine="0"/>
        <w:rPr>
          <w:color w:val="auto"/>
        </w:rPr>
      </w:pPr>
      <w:r w:rsidRPr="00AC08F6">
        <w:rPr>
          <w:b/>
          <w:bCs/>
          <w:color w:val="auto"/>
        </w:rPr>
        <w:t>9</w:t>
      </w:r>
      <w:r w:rsidR="00452E1C" w:rsidRPr="00AC08F6">
        <w:rPr>
          <w:b/>
          <w:bCs/>
          <w:color w:val="auto"/>
        </w:rPr>
        <w:t>.</w:t>
      </w:r>
      <w:r w:rsidR="00B246C2" w:rsidRPr="00AC08F6">
        <w:rPr>
          <w:b/>
          <w:bCs/>
          <w:color w:val="auto"/>
        </w:rPr>
        <w:t>4</w:t>
      </w:r>
      <w:r w:rsidR="00452E1C" w:rsidRPr="00AC08F6">
        <w:rPr>
          <w:b/>
          <w:bCs/>
          <w:color w:val="auto"/>
        </w:rPr>
        <w:t xml:space="preserve"> To note </w:t>
      </w:r>
      <w:r w:rsidR="00452E1C" w:rsidRPr="00AC08F6">
        <w:rPr>
          <w:color w:val="auto"/>
        </w:rPr>
        <w:t>the publication of items over £100.00 for</w:t>
      </w:r>
      <w:r w:rsidR="00B246C2" w:rsidRPr="00AC08F6">
        <w:rPr>
          <w:color w:val="auto"/>
        </w:rPr>
        <w:t xml:space="preserve"> </w:t>
      </w:r>
      <w:r w:rsidR="007B53C8">
        <w:rPr>
          <w:color w:val="auto"/>
        </w:rPr>
        <w:t xml:space="preserve">Sept </w:t>
      </w:r>
      <w:r w:rsidR="00452E1C" w:rsidRPr="00AC08F6">
        <w:rPr>
          <w:color w:val="auto"/>
        </w:rPr>
        <w:t>25 on the parish council website</w:t>
      </w:r>
      <w:r w:rsidRPr="00AC08F6">
        <w:rPr>
          <w:color w:val="auto"/>
        </w:rPr>
        <w:t>.</w:t>
      </w:r>
    </w:p>
    <w:p w14:paraId="0007EF28" w14:textId="64D1A97E" w:rsidR="004D438B" w:rsidRDefault="004D438B" w:rsidP="004D438B">
      <w:pPr>
        <w:spacing w:after="0"/>
        <w:ind w:left="696" w:right="0" w:firstLine="0"/>
        <w:rPr>
          <w:color w:val="auto"/>
        </w:rPr>
      </w:pPr>
      <w:r w:rsidRPr="00AC08F6">
        <w:rPr>
          <w:b/>
          <w:bCs/>
          <w:color w:val="auto"/>
        </w:rPr>
        <w:lastRenderedPageBreak/>
        <w:t>9.</w:t>
      </w:r>
      <w:r w:rsidR="007B53C8">
        <w:rPr>
          <w:b/>
          <w:bCs/>
          <w:color w:val="auto"/>
        </w:rPr>
        <w:t>5</w:t>
      </w:r>
      <w:r w:rsidRPr="00AC08F6">
        <w:rPr>
          <w:b/>
          <w:bCs/>
          <w:color w:val="auto"/>
        </w:rPr>
        <w:t xml:space="preserve"> To Consider </w:t>
      </w:r>
      <w:r w:rsidRPr="00AC08F6">
        <w:rPr>
          <w:color w:val="auto"/>
        </w:rPr>
        <w:t>having one more councillor on the bank account to authorise payments.</w:t>
      </w:r>
    </w:p>
    <w:p w14:paraId="47D835D9" w14:textId="7F7F42F5" w:rsidR="004E42DC" w:rsidRPr="004E42DC" w:rsidRDefault="00452D56" w:rsidP="00452D56">
      <w:pPr>
        <w:spacing w:after="0"/>
        <w:ind w:left="696" w:right="0" w:firstLine="0"/>
      </w:pPr>
      <w:r>
        <w:rPr>
          <w:b/>
          <w:bCs/>
          <w:color w:val="auto"/>
        </w:rPr>
        <w:t xml:space="preserve">9.6 To Consider </w:t>
      </w:r>
      <w:r w:rsidRPr="00452D56">
        <w:rPr>
          <w:color w:val="auto"/>
        </w:rPr>
        <w:t>the Budget Report April to September 2025</w:t>
      </w:r>
      <w:r w:rsidR="004E42DC">
        <w:rPr>
          <w:color w:val="auto"/>
        </w:rPr>
        <w:t>.</w:t>
      </w:r>
    </w:p>
    <w:p w14:paraId="5DCFAB84" w14:textId="77777777" w:rsidR="00D34696" w:rsidRDefault="004E42DC" w:rsidP="00D34696">
      <w:pPr>
        <w:spacing w:after="0"/>
        <w:ind w:left="696" w:right="0" w:firstLine="0"/>
        <w:rPr>
          <w:b/>
          <w:bCs/>
        </w:rPr>
      </w:pPr>
      <w:r w:rsidRPr="004E42DC">
        <w:rPr>
          <w:b/>
          <w:bCs/>
        </w:rPr>
        <w:t xml:space="preserve">9.7 To consider </w:t>
      </w:r>
      <w:r w:rsidRPr="004E42DC">
        <w:t>the purchase of a new hoover for the Public Hall and to approve an amount for this</w:t>
      </w:r>
      <w:r w:rsidR="00D34696" w:rsidRPr="00D34696">
        <w:t xml:space="preserve"> </w:t>
      </w:r>
      <w:r w:rsidRPr="004E42DC">
        <w:t>Purpose:</w:t>
      </w:r>
      <w:r w:rsidR="00D34696">
        <w:rPr>
          <w:b/>
          <w:bCs/>
        </w:rPr>
        <w:t xml:space="preserve"> </w:t>
      </w:r>
    </w:p>
    <w:p w14:paraId="167A6469" w14:textId="7CE7A5C7" w:rsidR="004E42DC" w:rsidRPr="004E42DC" w:rsidRDefault="004E42DC" w:rsidP="00D34696">
      <w:pPr>
        <w:spacing w:after="0"/>
        <w:ind w:left="696" w:right="0" w:firstLine="0"/>
        <w:rPr>
          <w:b/>
          <w:bCs/>
        </w:rPr>
      </w:pPr>
      <w:r w:rsidRPr="004E42DC">
        <w:rPr>
          <w:b/>
          <w:bCs/>
        </w:rPr>
        <w:t xml:space="preserve">To discuss </w:t>
      </w:r>
      <w:r w:rsidRPr="004E42DC">
        <w:t>the need for replacing or upgrading the current hoover used for cleaning the Public Hall. Members are asked to consider suitable options and approve an appropriate budget to cover the purchase cost.</w:t>
      </w:r>
    </w:p>
    <w:p w14:paraId="4DF84751" w14:textId="77777777" w:rsidR="004D438B" w:rsidRPr="00AC08F6" w:rsidRDefault="004D438B" w:rsidP="00C330E2">
      <w:pPr>
        <w:spacing w:after="0"/>
        <w:ind w:left="0" w:right="0" w:firstLine="0"/>
        <w:rPr>
          <w:b/>
          <w:bCs/>
        </w:rPr>
      </w:pPr>
    </w:p>
    <w:p w14:paraId="5EA7102B" w14:textId="0310FF67" w:rsidR="004D438B" w:rsidRDefault="00C17970" w:rsidP="00C17970">
      <w:pPr>
        <w:spacing w:after="0"/>
        <w:ind w:left="0" w:right="0" w:firstLine="0"/>
      </w:pPr>
      <w:r>
        <w:rPr>
          <w:rStyle w:val="Strong"/>
        </w:rPr>
        <w:t xml:space="preserve">10. </w:t>
      </w:r>
      <w:r w:rsidRPr="00BC43A4">
        <w:rPr>
          <w:rStyle w:val="Strong"/>
          <w:u w:val="single"/>
        </w:rPr>
        <w:t>Pensions – Legal Designating Document</w:t>
      </w:r>
      <w:r>
        <w:br/>
        <w:t xml:space="preserve">To consider and approve the Legal Designating Document for the Parish Council Pension Scheme, effective from </w:t>
      </w:r>
      <w:r>
        <w:rPr>
          <w:rStyle w:val="Strong"/>
        </w:rPr>
        <w:t>1 October 2025</w:t>
      </w:r>
      <w:r>
        <w:t>.</w:t>
      </w:r>
    </w:p>
    <w:p w14:paraId="587BC371" w14:textId="77777777" w:rsidR="00C17970" w:rsidRPr="00AC08F6" w:rsidRDefault="00C17970" w:rsidP="00C17970">
      <w:pPr>
        <w:spacing w:after="0"/>
        <w:ind w:left="0" w:right="0" w:firstLine="0"/>
      </w:pPr>
    </w:p>
    <w:p w14:paraId="1B8556BF" w14:textId="1D6EDD0B" w:rsidR="00116FD6" w:rsidRPr="00AC08F6" w:rsidRDefault="00FD3481" w:rsidP="00116FD6">
      <w:pPr>
        <w:spacing w:after="0"/>
        <w:ind w:left="0" w:right="0" w:firstLine="0"/>
      </w:pPr>
      <w:r w:rsidRPr="00AC08F6">
        <w:rPr>
          <w:b/>
          <w:bCs/>
        </w:rPr>
        <w:t>1</w:t>
      </w:r>
      <w:r w:rsidR="00406821">
        <w:rPr>
          <w:b/>
          <w:bCs/>
        </w:rPr>
        <w:t>1</w:t>
      </w:r>
      <w:r w:rsidR="00116FD6" w:rsidRPr="00AC08F6">
        <w:rPr>
          <w:b/>
          <w:bCs/>
        </w:rPr>
        <w:t xml:space="preserve">. </w:t>
      </w:r>
      <w:r w:rsidR="00116FD6" w:rsidRPr="00AC08F6">
        <w:rPr>
          <w:b/>
          <w:bCs/>
          <w:u w:val="single"/>
        </w:rPr>
        <w:t>Public Hall Reading Room</w:t>
      </w:r>
      <w:r w:rsidR="00116FD6" w:rsidRPr="00AC08F6">
        <w:br/>
      </w:r>
      <w:r w:rsidR="00116FD6" w:rsidRPr="00AC08F6">
        <w:rPr>
          <w:b/>
          <w:bCs/>
        </w:rPr>
        <w:t>To consider</w:t>
      </w:r>
      <w:r w:rsidR="00116FD6" w:rsidRPr="00AC08F6">
        <w:t xml:space="preserve"> any updates on the Public Hall Reading Room.</w:t>
      </w:r>
    </w:p>
    <w:p w14:paraId="27A6FA27" w14:textId="77777777" w:rsidR="00116FD6" w:rsidRPr="00AC08F6" w:rsidRDefault="00116FD6" w:rsidP="00116FD6">
      <w:pPr>
        <w:spacing w:after="0"/>
        <w:ind w:left="0" w:right="0" w:firstLine="0"/>
      </w:pPr>
    </w:p>
    <w:p w14:paraId="655D962E" w14:textId="174BC05B" w:rsidR="00116FD6" w:rsidRPr="00AC08F6" w:rsidRDefault="00116FD6" w:rsidP="00116FD6">
      <w:pPr>
        <w:spacing w:after="0"/>
        <w:ind w:left="0" w:right="0" w:firstLine="0"/>
      </w:pPr>
      <w:r w:rsidRPr="00AC08F6">
        <w:rPr>
          <w:b/>
          <w:bCs/>
        </w:rPr>
        <w:t>1</w:t>
      </w:r>
      <w:r w:rsidR="00406821">
        <w:rPr>
          <w:b/>
          <w:bCs/>
        </w:rPr>
        <w:t>2</w:t>
      </w:r>
      <w:r w:rsidRPr="00AC08F6">
        <w:rPr>
          <w:b/>
          <w:bCs/>
        </w:rPr>
        <w:t xml:space="preserve">. </w:t>
      </w:r>
      <w:r w:rsidR="00A472C6" w:rsidRPr="00AC08F6">
        <w:rPr>
          <w:b/>
          <w:bCs/>
          <w:u w:val="single"/>
        </w:rPr>
        <w:t>Children’s Act of Remembrance</w:t>
      </w:r>
      <w:r w:rsidRPr="00AC08F6">
        <w:br/>
      </w:r>
      <w:r w:rsidR="001E3DB6" w:rsidRPr="00AC08F6">
        <w:rPr>
          <w:b/>
          <w:bCs/>
        </w:rPr>
        <w:t>To consider</w:t>
      </w:r>
      <w:r w:rsidR="001E3DB6" w:rsidRPr="00AC08F6">
        <w:t xml:space="preserve"> any updates </w:t>
      </w:r>
    </w:p>
    <w:p w14:paraId="709E837A" w14:textId="77777777" w:rsidR="00116FD6" w:rsidRPr="00AC08F6" w:rsidRDefault="00116FD6" w:rsidP="00116FD6">
      <w:pPr>
        <w:spacing w:after="0"/>
        <w:ind w:left="0" w:right="0" w:firstLine="0"/>
      </w:pPr>
    </w:p>
    <w:p w14:paraId="048D6826" w14:textId="722A897B" w:rsidR="006A7FC0" w:rsidRPr="00AC08F6" w:rsidRDefault="00116FD6" w:rsidP="006A7FC0">
      <w:pPr>
        <w:pStyle w:val="NormalWeb"/>
        <w:ind w:left="10"/>
        <w:rPr>
          <w:rFonts w:ascii="Calibri" w:eastAsia="Times New Roman" w:hAnsi="Calibri" w:cs="Calibri"/>
          <w:b/>
          <w:bCs/>
          <w:color w:val="auto"/>
          <w:kern w:val="0"/>
          <w:u w:val="single"/>
          <w14:ligatures w14:val="none"/>
        </w:rPr>
      </w:pPr>
      <w:r w:rsidRPr="00AC08F6">
        <w:rPr>
          <w:rFonts w:ascii="Calibri" w:hAnsi="Calibri" w:cs="Calibri"/>
          <w:b/>
          <w:bCs/>
        </w:rPr>
        <w:t>1</w:t>
      </w:r>
      <w:r w:rsidR="00406821">
        <w:rPr>
          <w:rFonts w:ascii="Calibri" w:hAnsi="Calibri" w:cs="Calibri"/>
          <w:b/>
          <w:bCs/>
        </w:rPr>
        <w:t>3</w:t>
      </w:r>
      <w:r w:rsidR="006A7FC0" w:rsidRPr="00AC08F6">
        <w:rPr>
          <w:rFonts w:ascii="Calibri" w:hAnsi="Calibri" w:cs="Calibri"/>
          <w:b/>
          <w:bCs/>
        </w:rPr>
        <w:t xml:space="preserve">. </w:t>
      </w:r>
      <w:r w:rsidR="00406821" w:rsidRPr="00406821">
        <w:rPr>
          <w:rFonts w:ascii="Calibri" w:hAnsi="Calibri" w:cs="Calibri"/>
          <w:b/>
          <w:bCs/>
          <w:u w:val="single"/>
        </w:rPr>
        <w:t>Christmas Event – Tree Lighting</w:t>
      </w:r>
    </w:p>
    <w:p w14:paraId="230A8FA1" w14:textId="1B38AF0E" w:rsidR="00452D56" w:rsidRDefault="00406821" w:rsidP="004D438B">
      <w:pPr>
        <w:pStyle w:val="NormalWeb"/>
        <w:ind w:left="30"/>
        <w:rPr>
          <w:rFonts w:ascii="Calibri" w:hAnsi="Calibri" w:cs="Calibri"/>
          <w:b/>
          <w:bCs/>
        </w:rPr>
      </w:pPr>
      <w:r>
        <w:rPr>
          <w:rFonts w:ascii="Calibri" w:hAnsi="Calibri" w:cs="Calibri"/>
          <w:b/>
          <w:bCs/>
        </w:rPr>
        <w:t xml:space="preserve">To Consider </w:t>
      </w:r>
      <w:r w:rsidRPr="00406821">
        <w:rPr>
          <w:rFonts w:ascii="Calibri" w:hAnsi="Calibri" w:cs="Calibri"/>
        </w:rPr>
        <w:t>any updates</w:t>
      </w:r>
      <w:r>
        <w:rPr>
          <w:rFonts w:ascii="Calibri" w:hAnsi="Calibri" w:cs="Calibri"/>
          <w:b/>
          <w:bCs/>
        </w:rPr>
        <w:t xml:space="preserve"> </w:t>
      </w:r>
    </w:p>
    <w:p w14:paraId="2DC7F9A0" w14:textId="77777777" w:rsidR="00452D56" w:rsidRDefault="00452D56" w:rsidP="00116FD6">
      <w:pPr>
        <w:spacing w:after="0"/>
        <w:ind w:left="0" w:right="0" w:firstLine="0"/>
        <w:rPr>
          <w:b/>
          <w:bCs/>
        </w:rPr>
      </w:pPr>
    </w:p>
    <w:p w14:paraId="525756C6" w14:textId="71FC3944" w:rsidR="00116FD6" w:rsidRPr="00AC08F6" w:rsidRDefault="00116FD6" w:rsidP="00116FD6">
      <w:pPr>
        <w:spacing w:after="0"/>
        <w:ind w:left="0" w:right="0" w:firstLine="0"/>
      </w:pPr>
      <w:r w:rsidRPr="00AC08F6">
        <w:rPr>
          <w:b/>
          <w:bCs/>
        </w:rPr>
        <w:t>1</w:t>
      </w:r>
      <w:r w:rsidR="00406821">
        <w:rPr>
          <w:b/>
          <w:bCs/>
        </w:rPr>
        <w:t>4</w:t>
      </w:r>
      <w:r w:rsidRPr="00AC08F6">
        <w:rPr>
          <w:b/>
          <w:bCs/>
        </w:rPr>
        <w:t xml:space="preserve">. </w:t>
      </w:r>
      <w:r w:rsidRPr="00AC08F6">
        <w:rPr>
          <w:b/>
          <w:bCs/>
          <w:u w:val="single"/>
        </w:rPr>
        <w:t>Reports from Parish Council Representatives</w:t>
      </w:r>
      <w:r w:rsidRPr="00AC08F6">
        <w:rPr>
          <w:b/>
          <w:bCs/>
          <w:u w:val="single"/>
        </w:rPr>
        <w:br/>
      </w:r>
      <w:r w:rsidRPr="00AC08F6">
        <w:rPr>
          <w:b/>
          <w:bCs/>
        </w:rPr>
        <w:t>To consider</w:t>
      </w:r>
      <w:r w:rsidRPr="00AC08F6">
        <w:t xml:space="preserve"> reports from parish council representatives on committees, working groups, and outside bodies.</w:t>
      </w:r>
    </w:p>
    <w:p w14:paraId="0249B3BB" w14:textId="77777777" w:rsidR="00246DFF" w:rsidRPr="00AC08F6" w:rsidRDefault="00246DFF" w:rsidP="00246DFF">
      <w:pPr>
        <w:spacing w:after="0"/>
        <w:ind w:left="0" w:right="0" w:firstLine="0"/>
      </w:pPr>
    </w:p>
    <w:p w14:paraId="387AE6BA" w14:textId="1ECE7322" w:rsidR="00C61E54" w:rsidRDefault="00116FD6" w:rsidP="006F074B">
      <w:pPr>
        <w:spacing w:after="0"/>
        <w:ind w:left="0" w:right="0"/>
      </w:pPr>
      <w:r w:rsidRPr="00AC08F6">
        <w:rPr>
          <w:b/>
          <w:bCs/>
        </w:rPr>
        <w:t>1</w:t>
      </w:r>
      <w:r w:rsidR="00406821">
        <w:rPr>
          <w:b/>
          <w:bCs/>
        </w:rPr>
        <w:t>5</w:t>
      </w:r>
      <w:r w:rsidRPr="00AC08F6">
        <w:rPr>
          <w:b/>
          <w:bCs/>
        </w:rPr>
        <w:t xml:space="preserve">. </w:t>
      </w:r>
      <w:r w:rsidRPr="00AC08F6">
        <w:rPr>
          <w:b/>
          <w:bCs/>
          <w:u w:val="single"/>
        </w:rPr>
        <w:t>Reports and Correspondence (Information Only)</w:t>
      </w:r>
      <w:r w:rsidRPr="00AC08F6">
        <w:rPr>
          <w:b/>
          <w:bCs/>
        </w:rPr>
        <w:br/>
        <w:t xml:space="preserve">To receive </w:t>
      </w:r>
      <w:r w:rsidRPr="00AC08F6">
        <w:t>the</w:t>
      </w:r>
      <w:r w:rsidRPr="00AC08F6">
        <w:rPr>
          <w:b/>
          <w:bCs/>
        </w:rPr>
        <w:t xml:space="preserve"> </w:t>
      </w:r>
      <w:r w:rsidRPr="00AC08F6">
        <w:t>Police Report and any other correspondence for information.</w:t>
      </w:r>
    </w:p>
    <w:p w14:paraId="0F9FCB86" w14:textId="77777777" w:rsidR="004E42DC" w:rsidRDefault="004E42DC" w:rsidP="006F074B">
      <w:pPr>
        <w:spacing w:after="0"/>
        <w:ind w:left="0" w:right="0"/>
      </w:pPr>
    </w:p>
    <w:p w14:paraId="078209E1" w14:textId="783270DD" w:rsidR="004E42DC" w:rsidRDefault="004E42DC" w:rsidP="006F074B">
      <w:pPr>
        <w:spacing w:after="0"/>
        <w:ind w:left="0" w:right="0"/>
        <w:rPr>
          <w:b/>
          <w:bCs/>
          <w:u w:val="single"/>
        </w:rPr>
      </w:pPr>
      <w:r w:rsidRPr="004E42DC">
        <w:rPr>
          <w:b/>
          <w:bCs/>
        </w:rPr>
        <w:t>16</w:t>
      </w:r>
      <w:r>
        <w:t xml:space="preserve">. </w:t>
      </w:r>
      <w:r w:rsidRPr="004E42DC">
        <w:rPr>
          <w:b/>
          <w:bCs/>
          <w:u w:val="single"/>
        </w:rPr>
        <w:t>Booking System Review</w:t>
      </w:r>
    </w:p>
    <w:p w14:paraId="7CAD4509" w14:textId="697518EB" w:rsidR="004E42DC" w:rsidRPr="004E42DC" w:rsidRDefault="004E42DC" w:rsidP="006F074B">
      <w:pPr>
        <w:spacing w:after="0"/>
        <w:ind w:left="0" w:right="0"/>
      </w:pPr>
      <w:r w:rsidRPr="004E42DC">
        <w:rPr>
          <w:b/>
          <w:bCs/>
        </w:rPr>
        <w:t>To review</w:t>
      </w:r>
      <w:r>
        <w:t xml:space="preserve"> the Booking system that is currently in place.</w:t>
      </w:r>
    </w:p>
    <w:p w14:paraId="3425C7BF" w14:textId="77777777" w:rsidR="00C61E54" w:rsidRPr="00AC08F6" w:rsidRDefault="00C61E54" w:rsidP="006F074B">
      <w:pPr>
        <w:spacing w:after="0"/>
        <w:ind w:left="0" w:right="0"/>
        <w:rPr>
          <w:b/>
          <w:bCs/>
        </w:rPr>
      </w:pPr>
    </w:p>
    <w:p w14:paraId="7CF3B5C9" w14:textId="2CA5298C" w:rsidR="00452D56" w:rsidRDefault="00406821" w:rsidP="005F7023">
      <w:pPr>
        <w:spacing w:after="0"/>
        <w:ind w:left="0" w:right="0"/>
        <w:rPr>
          <w:b/>
          <w:bCs/>
          <w:u w:val="single"/>
        </w:rPr>
      </w:pPr>
      <w:r>
        <w:rPr>
          <w:b/>
          <w:bCs/>
        </w:rPr>
        <w:t>16</w:t>
      </w:r>
      <w:r w:rsidR="00116FD6" w:rsidRPr="00AC08F6">
        <w:rPr>
          <w:b/>
          <w:bCs/>
        </w:rPr>
        <w:t xml:space="preserve">. </w:t>
      </w:r>
      <w:r w:rsidR="00116FD6" w:rsidRPr="00AC08F6">
        <w:rPr>
          <w:b/>
          <w:bCs/>
          <w:u w:val="single"/>
        </w:rPr>
        <w:t>Date and Time of Next Meetings</w:t>
      </w:r>
    </w:p>
    <w:p w14:paraId="215F144D" w14:textId="1F74A842" w:rsidR="007D0DDF" w:rsidRDefault="00452D56" w:rsidP="005F7023">
      <w:pPr>
        <w:spacing w:after="0"/>
        <w:ind w:left="0" w:right="0"/>
      </w:pPr>
      <w:r w:rsidRPr="00AC08F6">
        <w:rPr>
          <w:b/>
          <w:bCs/>
        </w:rPr>
        <w:t xml:space="preserve">To confirm </w:t>
      </w:r>
      <w:r w:rsidRPr="00AC08F6">
        <w:t>the date and time of the next meeting</w:t>
      </w:r>
      <w:r>
        <w:t xml:space="preserve">s From January 2025 to December 2025 and </w:t>
      </w:r>
      <w:r w:rsidRPr="00452D56">
        <w:rPr>
          <w:b/>
          <w:bCs/>
        </w:rPr>
        <w:t>consider</w:t>
      </w:r>
      <w:r>
        <w:t xml:space="preserve"> starting the meetings at 7pm.</w:t>
      </w:r>
      <w:r w:rsidR="00116FD6" w:rsidRPr="00AC08F6">
        <w:rPr>
          <w:b/>
          <w:bCs/>
        </w:rPr>
        <w:br/>
        <w:t xml:space="preserve">To confirm </w:t>
      </w:r>
      <w:r w:rsidR="00116FD6" w:rsidRPr="00AC08F6">
        <w:t>the date and time of the next meeting(s).</w:t>
      </w:r>
    </w:p>
    <w:p w14:paraId="4A44AB19" w14:textId="77777777" w:rsidR="00452D56" w:rsidRPr="00AC08F6" w:rsidRDefault="00452D56" w:rsidP="005F7023">
      <w:pPr>
        <w:spacing w:after="0"/>
        <w:ind w:left="0" w:right="0"/>
        <w:rPr>
          <w:b/>
          <w:bCs/>
        </w:rPr>
      </w:pPr>
    </w:p>
    <w:p w14:paraId="7B1E5A35" w14:textId="77777777" w:rsidR="007D5EBD" w:rsidRPr="00AC08F6" w:rsidRDefault="007D5EBD" w:rsidP="005F7023">
      <w:pPr>
        <w:spacing w:after="0"/>
        <w:ind w:left="0" w:right="0"/>
        <w:rPr>
          <w:b/>
          <w:bCs/>
        </w:rPr>
      </w:pPr>
    </w:p>
    <w:p w14:paraId="4636D7B8" w14:textId="77777777" w:rsidR="007D5EBD" w:rsidRPr="00AC08F6" w:rsidRDefault="007D5EBD" w:rsidP="005F7023">
      <w:pPr>
        <w:spacing w:after="0"/>
        <w:ind w:left="0" w:right="0"/>
        <w:rPr>
          <w:b/>
          <w:bCs/>
        </w:rPr>
      </w:pPr>
    </w:p>
    <w:p w14:paraId="7D0494A2" w14:textId="77777777" w:rsidR="007D5EBD" w:rsidRPr="00AC08F6" w:rsidRDefault="007D5EBD" w:rsidP="005F7023">
      <w:pPr>
        <w:spacing w:after="0"/>
        <w:ind w:left="0" w:right="0"/>
        <w:rPr>
          <w:b/>
          <w:bCs/>
        </w:rPr>
      </w:pPr>
    </w:p>
    <w:p w14:paraId="7755FA84" w14:textId="6762CF7A" w:rsidR="007D5EBD" w:rsidRPr="00AC08F6" w:rsidRDefault="002F13E7" w:rsidP="005F7023">
      <w:pPr>
        <w:spacing w:after="0"/>
        <w:ind w:left="0" w:right="0"/>
        <w:rPr>
          <w:b/>
          <w:bCs/>
        </w:rPr>
      </w:pPr>
      <w:r w:rsidRPr="00AC08F6">
        <w:rPr>
          <w:b/>
          <w:bCs/>
        </w:rPr>
        <w:t>Sign</w:t>
      </w:r>
      <w:r w:rsidR="00406821">
        <w:rPr>
          <w:b/>
          <w:bCs/>
        </w:rPr>
        <w:t>ed</w:t>
      </w:r>
      <w:r w:rsidRPr="00AC08F6">
        <w:rPr>
          <w:b/>
          <w:bCs/>
        </w:rPr>
        <w:t xml:space="preserve">: Karen Newton                                                                                                   Date </w:t>
      </w:r>
      <w:r w:rsidR="00B246C2" w:rsidRPr="00AC08F6">
        <w:rPr>
          <w:b/>
          <w:bCs/>
        </w:rPr>
        <w:t>1</w:t>
      </w:r>
      <w:r w:rsidR="00452D56">
        <w:rPr>
          <w:b/>
          <w:bCs/>
        </w:rPr>
        <w:t>5</w:t>
      </w:r>
      <w:r w:rsidRPr="00AC08F6">
        <w:rPr>
          <w:b/>
          <w:bCs/>
        </w:rPr>
        <w:t>/</w:t>
      </w:r>
      <w:r w:rsidR="00452D56">
        <w:rPr>
          <w:b/>
          <w:bCs/>
        </w:rPr>
        <w:t>10</w:t>
      </w:r>
      <w:r w:rsidRPr="00AC08F6">
        <w:rPr>
          <w:b/>
          <w:bCs/>
        </w:rPr>
        <w:t>/2025</w:t>
      </w:r>
    </w:p>
    <w:p w14:paraId="5E030356" w14:textId="77777777" w:rsidR="007D0DDF" w:rsidRPr="00AC08F6" w:rsidRDefault="007D0DDF" w:rsidP="005F7023">
      <w:pPr>
        <w:spacing w:after="0"/>
        <w:ind w:left="0" w:right="0"/>
        <w:rPr>
          <w:b/>
          <w:bCs/>
        </w:rPr>
      </w:pPr>
    </w:p>
    <w:p w14:paraId="0C81D600" w14:textId="77777777" w:rsidR="007D0DDF" w:rsidRPr="00AC08F6" w:rsidRDefault="007D0DDF" w:rsidP="005F7023">
      <w:pPr>
        <w:spacing w:after="0"/>
        <w:ind w:left="0" w:right="0"/>
        <w:rPr>
          <w:b/>
          <w:bCs/>
        </w:rPr>
      </w:pPr>
    </w:p>
    <w:p w14:paraId="2B98A053" w14:textId="628B0AA0" w:rsidR="007D0DDF" w:rsidRPr="00AC08F6" w:rsidRDefault="007D0DDF" w:rsidP="005F7023">
      <w:pPr>
        <w:spacing w:after="0"/>
        <w:ind w:left="0" w:right="0"/>
        <w:jc w:val="center"/>
      </w:pPr>
      <w:r w:rsidRPr="00AC08F6">
        <w:lastRenderedPageBreak/>
        <w:t xml:space="preserve">Press </w:t>
      </w:r>
      <w:r w:rsidR="00A57121" w:rsidRPr="00AC08F6">
        <w:t>and public are welcome to attend.</w:t>
      </w:r>
    </w:p>
    <w:p w14:paraId="32060A63" w14:textId="77777777" w:rsidR="0063052B" w:rsidRPr="00703797" w:rsidRDefault="0063052B" w:rsidP="005F7023">
      <w:pPr>
        <w:spacing w:after="0"/>
        <w:ind w:left="0" w:right="0"/>
        <w:rPr>
          <w:b/>
          <w:bCs/>
          <w:sz w:val="22"/>
          <w:szCs w:val="22"/>
        </w:rPr>
      </w:pPr>
    </w:p>
    <w:p w14:paraId="4314B4D8" w14:textId="77777777" w:rsidR="0063052B" w:rsidRPr="00703797" w:rsidRDefault="0063052B" w:rsidP="005F7023">
      <w:pPr>
        <w:spacing w:after="0"/>
        <w:ind w:left="0" w:right="0"/>
        <w:rPr>
          <w:b/>
          <w:bCs/>
          <w:sz w:val="22"/>
          <w:szCs w:val="22"/>
        </w:rPr>
      </w:pPr>
    </w:p>
    <w:p w14:paraId="38E738B4" w14:textId="77777777" w:rsidR="00AA4ECF" w:rsidRPr="00703797" w:rsidRDefault="00AA4ECF" w:rsidP="005F7023">
      <w:pPr>
        <w:spacing w:after="0"/>
        <w:ind w:left="0" w:right="0" w:firstLine="0"/>
        <w:rPr>
          <w:sz w:val="22"/>
          <w:szCs w:val="22"/>
        </w:rPr>
      </w:pPr>
    </w:p>
    <w:p w14:paraId="1C0AFFB7" w14:textId="77777777" w:rsidR="00AA4ECF" w:rsidRPr="00703797" w:rsidRDefault="00AA4ECF" w:rsidP="005F7023">
      <w:pPr>
        <w:spacing w:after="0"/>
        <w:ind w:left="0" w:right="0" w:firstLine="0"/>
        <w:rPr>
          <w:sz w:val="22"/>
          <w:szCs w:val="22"/>
        </w:rPr>
      </w:pPr>
    </w:p>
    <w:p w14:paraId="2ED75FCA" w14:textId="77777777" w:rsidR="00B62167" w:rsidRPr="00703797" w:rsidRDefault="00B62167" w:rsidP="005F7023">
      <w:pPr>
        <w:spacing w:after="0"/>
        <w:ind w:left="0" w:right="0" w:firstLine="0"/>
        <w:rPr>
          <w:sz w:val="22"/>
          <w:szCs w:val="22"/>
        </w:rPr>
      </w:pPr>
    </w:p>
    <w:p w14:paraId="45B17E8E" w14:textId="77777777" w:rsidR="001A3A35" w:rsidRPr="00703797" w:rsidRDefault="001A3A35" w:rsidP="005F7023">
      <w:pPr>
        <w:spacing w:after="0"/>
        <w:ind w:left="0" w:right="0" w:firstLine="0"/>
        <w:rPr>
          <w:bCs/>
          <w:sz w:val="22"/>
          <w:szCs w:val="22"/>
        </w:rPr>
      </w:pPr>
    </w:p>
    <w:p w14:paraId="4D62478A" w14:textId="77777777" w:rsidR="00156ED3" w:rsidRPr="00703797" w:rsidRDefault="00156ED3" w:rsidP="005F7023">
      <w:pPr>
        <w:spacing w:after="0"/>
        <w:ind w:left="0" w:right="0"/>
        <w:rPr>
          <w:b/>
          <w:sz w:val="22"/>
          <w:szCs w:val="22"/>
        </w:rPr>
      </w:pPr>
    </w:p>
    <w:p w14:paraId="3C4671E0" w14:textId="77777777" w:rsidR="00156ED3" w:rsidRPr="00703797" w:rsidRDefault="00156ED3" w:rsidP="005F7023">
      <w:pPr>
        <w:spacing w:after="0"/>
        <w:ind w:left="0" w:right="0"/>
        <w:rPr>
          <w:b/>
          <w:sz w:val="22"/>
          <w:szCs w:val="22"/>
        </w:rPr>
      </w:pPr>
    </w:p>
    <w:p w14:paraId="608DC5B2" w14:textId="77777777" w:rsidR="00156ED3" w:rsidRPr="00703797" w:rsidRDefault="00156ED3" w:rsidP="005F7023">
      <w:pPr>
        <w:spacing w:after="0"/>
        <w:ind w:left="0" w:right="0"/>
        <w:rPr>
          <w:b/>
          <w:sz w:val="22"/>
          <w:szCs w:val="22"/>
        </w:rPr>
      </w:pPr>
    </w:p>
    <w:p w14:paraId="585E6FA6" w14:textId="77777777" w:rsidR="00DC34FA" w:rsidRPr="00703797" w:rsidRDefault="00DC34FA" w:rsidP="005F7023">
      <w:pPr>
        <w:pStyle w:val="ListParagraph"/>
        <w:spacing w:after="0"/>
        <w:ind w:left="0" w:right="0"/>
        <w:rPr>
          <w:bCs/>
          <w:sz w:val="22"/>
          <w:szCs w:val="22"/>
        </w:rPr>
      </w:pPr>
    </w:p>
    <w:p w14:paraId="5E03F1C1" w14:textId="77777777" w:rsidR="00DC34FA" w:rsidRPr="00703797" w:rsidRDefault="00DC34FA" w:rsidP="005F7023">
      <w:pPr>
        <w:spacing w:after="0"/>
        <w:ind w:left="0" w:right="0" w:firstLine="0"/>
        <w:rPr>
          <w:bCs/>
          <w:sz w:val="22"/>
          <w:szCs w:val="22"/>
        </w:rPr>
      </w:pPr>
    </w:p>
    <w:p w14:paraId="5DDDC5A6" w14:textId="77777777" w:rsidR="009E4480" w:rsidRPr="00703797" w:rsidRDefault="009E4480" w:rsidP="005F7023">
      <w:pPr>
        <w:pStyle w:val="ListParagraph"/>
        <w:spacing w:after="0"/>
        <w:ind w:left="0" w:right="0"/>
        <w:rPr>
          <w:bCs/>
          <w:sz w:val="22"/>
          <w:szCs w:val="22"/>
        </w:rPr>
      </w:pPr>
    </w:p>
    <w:p w14:paraId="23507509" w14:textId="767764D3" w:rsidR="00A61B04" w:rsidRPr="00703797" w:rsidRDefault="00A61B04" w:rsidP="005F7023">
      <w:pPr>
        <w:spacing w:after="0" w:line="259" w:lineRule="auto"/>
        <w:ind w:left="0" w:right="0" w:firstLine="0"/>
        <w:rPr>
          <w:bCs/>
          <w:sz w:val="22"/>
          <w:szCs w:val="22"/>
        </w:rPr>
      </w:pPr>
    </w:p>
    <w:p w14:paraId="0696E445" w14:textId="0F3E2FF4" w:rsidR="00A61B04" w:rsidRPr="00703797" w:rsidRDefault="00A61B04" w:rsidP="005F7023">
      <w:pPr>
        <w:spacing w:after="0" w:line="259" w:lineRule="auto"/>
        <w:ind w:left="0" w:right="0" w:firstLine="0"/>
        <w:rPr>
          <w:bCs/>
          <w:sz w:val="22"/>
          <w:szCs w:val="22"/>
        </w:rPr>
      </w:pPr>
    </w:p>
    <w:p w14:paraId="65BFCC2F" w14:textId="77777777" w:rsidR="00A61B04" w:rsidRPr="00703797" w:rsidRDefault="00000000"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5116" w14:textId="77777777" w:rsidR="00807AB2" w:rsidRDefault="00807AB2" w:rsidP="002F13E7">
      <w:pPr>
        <w:spacing w:after="0" w:line="240" w:lineRule="auto"/>
      </w:pPr>
      <w:r>
        <w:separator/>
      </w:r>
    </w:p>
  </w:endnote>
  <w:endnote w:type="continuationSeparator" w:id="0">
    <w:p w14:paraId="435F2CBE" w14:textId="77777777" w:rsidR="00807AB2" w:rsidRDefault="00807AB2"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CD22" w14:textId="77777777" w:rsidR="00807AB2" w:rsidRDefault="00807AB2" w:rsidP="002F13E7">
      <w:pPr>
        <w:spacing w:after="0" w:line="240" w:lineRule="auto"/>
      </w:pPr>
      <w:r>
        <w:separator/>
      </w:r>
    </w:p>
  </w:footnote>
  <w:footnote w:type="continuationSeparator" w:id="0">
    <w:p w14:paraId="3B28E655" w14:textId="77777777" w:rsidR="00807AB2" w:rsidRDefault="00807AB2"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8"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0"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8"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FC333BA"/>
    <w:multiLevelType w:val="multilevel"/>
    <w:tmpl w:val="5C5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4"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35"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0"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2"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5"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23"/>
  </w:num>
  <w:num w:numId="2" w16cid:durableId="1000280495">
    <w:abstractNumId w:val="43"/>
  </w:num>
  <w:num w:numId="3" w16cid:durableId="1509639219">
    <w:abstractNumId w:val="14"/>
  </w:num>
  <w:num w:numId="4" w16cid:durableId="1179079434">
    <w:abstractNumId w:val="46"/>
  </w:num>
  <w:num w:numId="5" w16cid:durableId="84693282">
    <w:abstractNumId w:val="32"/>
  </w:num>
  <w:num w:numId="6" w16cid:durableId="1618371413">
    <w:abstractNumId w:val="35"/>
  </w:num>
  <w:num w:numId="7" w16cid:durableId="1892229364">
    <w:abstractNumId w:val="42"/>
  </w:num>
  <w:num w:numId="8" w16cid:durableId="1524787883">
    <w:abstractNumId w:val="41"/>
  </w:num>
  <w:num w:numId="9" w16cid:durableId="980813502">
    <w:abstractNumId w:val="25"/>
  </w:num>
  <w:num w:numId="10" w16cid:durableId="1921064500">
    <w:abstractNumId w:val="3"/>
  </w:num>
  <w:num w:numId="11" w16cid:durableId="893463603">
    <w:abstractNumId w:val="36"/>
  </w:num>
  <w:num w:numId="12" w16cid:durableId="1068697494">
    <w:abstractNumId w:val="30"/>
  </w:num>
  <w:num w:numId="13" w16cid:durableId="1860198377">
    <w:abstractNumId w:val="20"/>
  </w:num>
  <w:num w:numId="14" w16cid:durableId="1906917888">
    <w:abstractNumId w:val="9"/>
  </w:num>
  <w:num w:numId="15" w16cid:durableId="1731151036">
    <w:abstractNumId w:val="16"/>
  </w:num>
  <w:num w:numId="16" w16cid:durableId="153029937">
    <w:abstractNumId w:val="33"/>
  </w:num>
  <w:num w:numId="17" w16cid:durableId="2025741348">
    <w:abstractNumId w:val="12"/>
  </w:num>
  <w:num w:numId="18" w16cid:durableId="289674131">
    <w:abstractNumId w:val="37"/>
  </w:num>
  <w:num w:numId="19" w16cid:durableId="1823690562">
    <w:abstractNumId w:val="0"/>
  </w:num>
  <w:num w:numId="20" w16cid:durableId="1912813701">
    <w:abstractNumId w:val="10"/>
  </w:num>
  <w:num w:numId="21" w16cid:durableId="689913762">
    <w:abstractNumId w:val="31"/>
  </w:num>
  <w:num w:numId="22" w16cid:durableId="1610433534">
    <w:abstractNumId w:val="28"/>
  </w:num>
  <w:num w:numId="23" w16cid:durableId="610287335">
    <w:abstractNumId w:val="27"/>
  </w:num>
  <w:num w:numId="24" w16cid:durableId="1834488272">
    <w:abstractNumId w:val="6"/>
  </w:num>
  <w:num w:numId="25" w16cid:durableId="627200971">
    <w:abstractNumId w:val="2"/>
  </w:num>
  <w:num w:numId="26" w16cid:durableId="850534687">
    <w:abstractNumId w:val="38"/>
  </w:num>
  <w:num w:numId="27" w16cid:durableId="1732003766">
    <w:abstractNumId w:val="24"/>
  </w:num>
  <w:num w:numId="28" w16cid:durableId="712582604">
    <w:abstractNumId w:val="18"/>
  </w:num>
  <w:num w:numId="29" w16cid:durableId="2043437638">
    <w:abstractNumId w:val="39"/>
  </w:num>
  <w:num w:numId="30" w16cid:durableId="584536759">
    <w:abstractNumId w:val="8"/>
  </w:num>
  <w:num w:numId="31" w16cid:durableId="964965909">
    <w:abstractNumId w:val="44"/>
  </w:num>
  <w:num w:numId="32" w16cid:durableId="3479948">
    <w:abstractNumId w:val="26"/>
  </w:num>
  <w:num w:numId="33" w16cid:durableId="1669557133">
    <w:abstractNumId w:val="22"/>
  </w:num>
  <w:num w:numId="34" w16cid:durableId="1094011409">
    <w:abstractNumId w:val="4"/>
  </w:num>
  <w:num w:numId="35" w16cid:durableId="791747404">
    <w:abstractNumId w:val="21"/>
  </w:num>
  <w:num w:numId="36" w16cid:durableId="14432369">
    <w:abstractNumId w:val="40"/>
  </w:num>
  <w:num w:numId="37" w16cid:durableId="1047952843">
    <w:abstractNumId w:val="1"/>
  </w:num>
  <w:num w:numId="38" w16cid:durableId="1290622040">
    <w:abstractNumId w:val="5"/>
  </w:num>
  <w:num w:numId="39" w16cid:durableId="811598023">
    <w:abstractNumId w:val="11"/>
  </w:num>
  <w:num w:numId="40" w16cid:durableId="1448310602">
    <w:abstractNumId w:val="19"/>
  </w:num>
  <w:num w:numId="41" w16cid:durableId="379986336">
    <w:abstractNumId w:val="45"/>
  </w:num>
  <w:num w:numId="42" w16cid:durableId="1245996269">
    <w:abstractNumId w:val="15"/>
  </w:num>
  <w:num w:numId="43" w16cid:durableId="1398363368">
    <w:abstractNumId w:val="7"/>
  </w:num>
  <w:num w:numId="44" w16cid:durableId="102464513">
    <w:abstractNumId w:val="34"/>
  </w:num>
  <w:num w:numId="45" w16cid:durableId="634021842">
    <w:abstractNumId w:val="17"/>
  </w:num>
  <w:num w:numId="46" w16cid:durableId="552232354">
    <w:abstractNumId w:val="13"/>
  </w:num>
  <w:num w:numId="47" w16cid:durableId="20256686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51AF6"/>
    <w:rsid w:val="00062D5F"/>
    <w:rsid w:val="00063BB0"/>
    <w:rsid w:val="00066CDA"/>
    <w:rsid w:val="000677C5"/>
    <w:rsid w:val="00067A90"/>
    <w:rsid w:val="000719BF"/>
    <w:rsid w:val="0007695E"/>
    <w:rsid w:val="00083E13"/>
    <w:rsid w:val="0009741E"/>
    <w:rsid w:val="000C59C5"/>
    <w:rsid w:val="000D0445"/>
    <w:rsid w:val="000D0B1E"/>
    <w:rsid w:val="000E0EE3"/>
    <w:rsid w:val="000E7CED"/>
    <w:rsid w:val="000F363B"/>
    <w:rsid w:val="000F54E5"/>
    <w:rsid w:val="001022C0"/>
    <w:rsid w:val="001053F2"/>
    <w:rsid w:val="00116FD6"/>
    <w:rsid w:val="00121387"/>
    <w:rsid w:val="0012182B"/>
    <w:rsid w:val="00122D40"/>
    <w:rsid w:val="001334AB"/>
    <w:rsid w:val="00135244"/>
    <w:rsid w:val="00156ED3"/>
    <w:rsid w:val="00163C90"/>
    <w:rsid w:val="00173422"/>
    <w:rsid w:val="00174635"/>
    <w:rsid w:val="0018350A"/>
    <w:rsid w:val="001836C9"/>
    <w:rsid w:val="00191EAB"/>
    <w:rsid w:val="001A3A35"/>
    <w:rsid w:val="001B46F5"/>
    <w:rsid w:val="001B676A"/>
    <w:rsid w:val="001C0083"/>
    <w:rsid w:val="001C40F8"/>
    <w:rsid w:val="001D4BF8"/>
    <w:rsid w:val="001D51FF"/>
    <w:rsid w:val="001D685A"/>
    <w:rsid w:val="001E3DB6"/>
    <w:rsid w:val="001E4BFE"/>
    <w:rsid w:val="001E6635"/>
    <w:rsid w:val="001F19AE"/>
    <w:rsid w:val="001F3975"/>
    <w:rsid w:val="001F41D3"/>
    <w:rsid w:val="0020190C"/>
    <w:rsid w:val="00221B9C"/>
    <w:rsid w:val="0022545E"/>
    <w:rsid w:val="0022617D"/>
    <w:rsid w:val="0024387F"/>
    <w:rsid w:val="00244AF3"/>
    <w:rsid w:val="00246DFF"/>
    <w:rsid w:val="002544E7"/>
    <w:rsid w:val="00280445"/>
    <w:rsid w:val="002A00C3"/>
    <w:rsid w:val="002A0979"/>
    <w:rsid w:val="002A24BB"/>
    <w:rsid w:val="002B53A2"/>
    <w:rsid w:val="002B699A"/>
    <w:rsid w:val="002D0FA4"/>
    <w:rsid w:val="002D214B"/>
    <w:rsid w:val="002D65E6"/>
    <w:rsid w:val="002E4964"/>
    <w:rsid w:val="002F13E7"/>
    <w:rsid w:val="00302F72"/>
    <w:rsid w:val="00310F72"/>
    <w:rsid w:val="00362B39"/>
    <w:rsid w:val="00374300"/>
    <w:rsid w:val="0038576D"/>
    <w:rsid w:val="00393F52"/>
    <w:rsid w:val="003A0CE7"/>
    <w:rsid w:val="003B68DC"/>
    <w:rsid w:val="003D5D4D"/>
    <w:rsid w:val="003E1247"/>
    <w:rsid w:val="003E2977"/>
    <w:rsid w:val="003E3EAA"/>
    <w:rsid w:val="003F610B"/>
    <w:rsid w:val="003F669C"/>
    <w:rsid w:val="00406821"/>
    <w:rsid w:val="004127E1"/>
    <w:rsid w:val="00417A8B"/>
    <w:rsid w:val="004317A3"/>
    <w:rsid w:val="00445458"/>
    <w:rsid w:val="004470B2"/>
    <w:rsid w:val="0045236F"/>
    <w:rsid w:val="00452D56"/>
    <w:rsid w:val="00452E1C"/>
    <w:rsid w:val="004533A3"/>
    <w:rsid w:val="00456A77"/>
    <w:rsid w:val="004624EF"/>
    <w:rsid w:val="0046740A"/>
    <w:rsid w:val="004803E9"/>
    <w:rsid w:val="004850BF"/>
    <w:rsid w:val="00485FE8"/>
    <w:rsid w:val="00496769"/>
    <w:rsid w:val="004A0A9F"/>
    <w:rsid w:val="004B43A2"/>
    <w:rsid w:val="004C56FB"/>
    <w:rsid w:val="004C58A0"/>
    <w:rsid w:val="004D438B"/>
    <w:rsid w:val="004D6195"/>
    <w:rsid w:val="004E2C41"/>
    <w:rsid w:val="004E42DC"/>
    <w:rsid w:val="004E490F"/>
    <w:rsid w:val="004F32F3"/>
    <w:rsid w:val="00500440"/>
    <w:rsid w:val="005075AC"/>
    <w:rsid w:val="0052496B"/>
    <w:rsid w:val="00525ED2"/>
    <w:rsid w:val="00530111"/>
    <w:rsid w:val="00532BAF"/>
    <w:rsid w:val="00541BB3"/>
    <w:rsid w:val="00564BD2"/>
    <w:rsid w:val="005667D9"/>
    <w:rsid w:val="00574085"/>
    <w:rsid w:val="005933D1"/>
    <w:rsid w:val="00596B57"/>
    <w:rsid w:val="005A3BBF"/>
    <w:rsid w:val="005A781C"/>
    <w:rsid w:val="005B3C2B"/>
    <w:rsid w:val="005C44D3"/>
    <w:rsid w:val="005D187E"/>
    <w:rsid w:val="005D3735"/>
    <w:rsid w:val="005D6AFC"/>
    <w:rsid w:val="005D6E55"/>
    <w:rsid w:val="005F0F72"/>
    <w:rsid w:val="005F1BFC"/>
    <w:rsid w:val="005F5CCF"/>
    <w:rsid w:val="005F7023"/>
    <w:rsid w:val="005F736A"/>
    <w:rsid w:val="005F7D42"/>
    <w:rsid w:val="005F7ED4"/>
    <w:rsid w:val="00604E80"/>
    <w:rsid w:val="00605DE5"/>
    <w:rsid w:val="006179EF"/>
    <w:rsid w:val="0063052B"/>
    <w:rsid w:val="00647F4D"/>
    <w:rsid w:val="0066241F"/>
    <w:rsid w:val="00667825"/>
    <w:rsid w:val="00670A3F"/>
    <w:rsid w:val="0067669D"/>
    <w:rsid w:val="00677F46"/>
    <w:rsid w:val="00682DFC"/>
    <w:rsid w:val="006A7FC0"/>
    <w:rsid w:val="006B18DB"/>
    <w:rsid w:val="006B49F3"/>
    <w:rsid w:val="006B55F3"/>
    <w:rsid w:val="006B5F52"/>
    <w:rsid w:val="006C47C2"/>
    <w:rsid w:val="006C76F5"/>
    <w:rsid w:val="006F074B"/>
    <w:rsid w:val="006F31AE"/>
    <w:rsid w:val="006F7222"/>
    <w:rsid w:val="007016B2"/>
    <w:rsid w:val="00703797"/>
    <w:rsid w:val="0072561C"/>
    <w:rsid w:val="00736F34"/>
    <w:rsid w:val="00737087"/>
    <w:rsid w:val="00740290"/>
    <w:rsid w:val="00742442"/>
    <w:rsid w:val="00750FCD"/>
    <w:rsid w:val="0075162E"/>
    <w:rsid w:val="00751CFF"/>
    <w:rsid w:val="007544FB"/>
    <w:rsid w:val="00755836"/>
    <w:rsid w:val="00756FBE"/>
    <w:rsid w:val="0075716D"/>
    <w:rsid w:val="007623FA"/>
    <w:rsid w:val="007868A7"/>
    <w:rsid w:val="00791CB8"/>
    <w:rsid w:val="0079479F"/>
    <w:rsid w:val="007A66D5"/>
    <w:rsid w:val="007B4E0E"/>
    <w:rsid w:val="007B53C8"/>
    <w:rsid w:val="007B6BB7"/>
    <w:rsid w:val="007D0DDF"/>
    <w:rsid w:val="007D12A7"/>
    <w:rsid w:val="007D1399"/>
    <w:rsid w:val="007D5EBD"/>
    <w:rsid w:val="007E33CF"/>
    <w:rsid w:val="007F21DD"/>
    <w:rsid w:val="008071B8"/>
    <w:rsid w:val="00807AB2"/>
    <w:rsid w:val="00813CE8"/>
    <w:rsid w:val="00821F18"/>
    <w:rsid w:val="00826E1A"/>
    <w:rsid w:val="0083327B"/>
    <w:rsid w:val="0084381B"/>
    <w:rsid w:val="008617C0"/>
    <w:rsid w:val="00882024"/>
    <w:rsid w:val="0088418D"/>
    <w:rsid w:val="0089126A"/>
    <w:rsid w:val="008915DC"/>
    <w:rsid w:val="00895A5A"/>
    <w:rsid w:val="008A3928"/>
    <w:rsid w:val="008A6D6C"/>
    <w:rsid w:val="008B1667"/>
    <w:rsid w:val="008C0AA7"/>
    <w:rsid w:val="008D23AE"/>
    <w:rsid w:val="008F256A"/>
    <w:rsid w:val="00901BC3"/>
    <w:rsid w:val="009062CB"/>
    <w:rsid w:val="00915D4A"/>
    <w:rsid w:val="00931929"/>
    <w:rsid w:val="00935DAB"/>
    <w:rsid w:val="009841A5"/>
    <w:rsid w:val="00993D78"/>
    <w:rsid w:val="009E4480"/>
    <w:rsid w:val="009E5B6E"/>
    <w:rsid w:val="009F13CA"/>
    <w:rsid w:val="009F321E"/>
    <w:rsid w:val="009F4AEA"/>
    <w:rsid w:val="00A152B7"/>
    <w:rsid w:val="00A15513"/>
    <w:rsid w:val="00A442B3"/>
    <w:rsid w:val="00A44461"/>
    <w:rsid w:val="00A472C6"/>
    <w:rsid w:val="00A53F8C"/>
    <w:rsid w:val="00A56E04"/>
    <w:rsid w:val="00A57121"/>
    <w:rsid w:val="00A61B04"/>
    <w:rsid w:val="00A6701C"/>
    <w:rsid w:val="00A74126"/>
    <w:rsid w:val="00AA4ECF"/>
    <w:rsid w:val="00AB0600"/>
    <w:rsid w:val="00AB0768"/>
    <w:rsid w:val="00AC08F6"/>
    <w:rsid w:val="00AD0AD0"/>
    <w:rsid w:val="00AD3C17"/>
    <w:rsid w:val="00AD4E4E"/>
    <w:rsid w:val="00AD5F50"/>
    <w:rsid w:val="00AE2CF2"/>
    <w:rsid w:val="00AE7E41"/>
    <w:rsid w:val="00B018A5"/>
    <w:rsid w:val="00B0454D"/>
    <w:rsid w:val="00B20545"/>
    <w:rsid w:val="00B20F2D"/>
    <w:rsid w:val="00B246C2"/>
    <w:rsid w:val="00B342A4"/>
    <w:rsid w:val="00B46DDF"/>
    <w:rsid w:val="00B4728C"/>
    <w:rsid w:val="00B52718"/>
    <w:rsid w:val="00B61C9B"/>
    <w:rsid w:val="00B62167"/>
    <w:rsid w:val="00B6524F"/>
    <w:rsid w:val="00B66215"/>
    <w:rsid w:val="00B80F39"/>
    <w:rsid w:val="00BA6D90"/>
    <w:rsid w:val="00BC11BC"/>
    <w:rsid w:val="00BC43A4"/>
    <w:rsid w:val="00BD21F4"/>
    <w:rsid w:val="00BE597A"/>
    <w:rsid w:val="00BF3188"/>
    <w:rsid w:val="00C17755"/>
    <w:rsid w:val="00C17970"/>
    <w:rsid w:val="00C30197"/>
    <w:rsid w:val="00C31094"/>
    <w:rsid w:val="00C32A04"/>
    <w:rsid w:val="00C330E2"/>
    <w:rsid w:val="00C33C8D"/>
    <w:rsid w:val="00C405F4"/>
    <w:rsid w:val="00C5130B"/>
    <w:rsid w:val="00C61E54"/>
    <w:rsid w:val="00C83EA8"/>
    <w:rsid w:val="00C84508"/>
    <w:rsid w:val="00C91F3A"/>
    <w:rsid w:val="00CA1A48"/>
    <w:rsid w:val="00CC089F"/>
    <w:rsid w:val="00CD253F"/>
    <w:rsid w:val="00CF19A6"/>
    <w:rsid w:val="00CF681C"/>
    <w:rsid w:val="00CF74FF"/>
    <w:rsid w:val="00D05A55"/>
    <w:rsid w:val="00D12FF5"/>
    <w:rsid w:val="00D144E3"/>
    <w:rsid w:val="00D2083D"/>
    <w:rsid w:val="00D32310"/>
    <w:rsid w:val="00D34696"/>
    <w:rsid w:val="00D36478"/>
    <w:rsid w:val="00D40E65"/>
    <w:rsid w:val="00D424C2"/>
    <w:rsid w:val="00D45478"/>
    <w:rsid w:val="00D60014"/>
    <w:rsid w:val="00D67C2A"/>
    <w:rsid w:val="00DA0023"/>
    <w:rsid w:val="00DC34FA"/>
    <w:rsid w:val="00DC7E3F"/>
    <w:rsid w:val="00DD0763"/>
    <w:rsid w:val="00DD180B"/>
    <w:rsid w:val="00DF06A4"/>
    <w:rsid w:val="00DF1143"/>
    <w:rsid w:val="00E01122"/>
    <w:rsid w:val="00E06864"/>
    <w:rsid w:val="00E07A89"/>
    <w:rsid w:val="00E2476F"/>
    <w:rsid w:val="00E4189A"/>
    <w:rsid w:val="00E65BC1"/>
    <w:rsid w:val="00E72BFA"/>
    <w:rsid w:val="00E90248"/>
    <w:rsid w:val="00E90E30"/>
    <w:rsid w:val="00EA19D2"/>
    <w:rsid w:val="00EA3E11"/>
    <w:rsid w:val="00ED05A4"/>
    <w:rsid w:val="00EE17F2"/>
    <w:rsid w:val="00F00D68"/>
    <w:rsid w:val="00F162C7"/>
    <w:rsid w:val="00F23A9F"/>
    <w:rsid w:val="00F2760F"/>
    <w:rsid w:val="00F301C4"/>
    <w:rsid w:val="00F31445"/>
    <w:rsid w:val="00F31853"/>
    <w:rsid w:val="00F34310"/>
    <w:rsid w:val="00F454F6"/>
    <w:rsid w:val="00F705B5"/>
    <w:rsid w:val="00F710A4"/>
    <w:rsid w:val="00F71751"/>
    <w:rsid w:val="00F8075F"/>
    <w:rsid w:val="00F835E2"/>
    <w:rsid w:val="00F83A12"/>
    <w:rsid w:val="00F918B4"/>
    <w:rsid w:val="00FA1322"/>
    <w:rsid w:val="00FA171B"/>
    <w:rsid w:val="00FA511F"/>
    <w:rsid w:val="00FA7A80"/>
    <w:rsid w:val="00FB2BEE"/>
    <w:rsid w:val="00FB4F7E"/>
    <w:rsid w:val="00FC6229"/>
    <w:rsid w:val="00FD3481"/>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semiHidden/>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713</Words>
  <Characters>3934</Characters>
  <Application>Microsoft Office Word</Application>
  <DocSecurity>0</DocSecurity>
  <Lines>151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8</cp:revision>
  <cp:lastPrinted>2025-03-04T10:25:00Z</cp:lastPrinted>
  <dcterms:created xsi:type="dcterms:W3CDTF">2025-10-09T12:36:00Z</dcterms:created>
  <dcterms:modified xsi:type="dcterms:W3CDTF">2025-10-14T20:16:00Z</dcterms:modified>
</cp:coreProperties>
</file>